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43897" w14:textId="77777777" w:rsidR="00B108DB" w:rsidRDefault="00B108DB" w:rsidP="00A03F83">
      <w:pPr>
        <w:spacing w:before="120" w:after="0" w:line="240" w:lineRule="auto"/>
        <w:jc w:val="right"/>
        <w:rPr>
          <w:rFonts w:cs="Calibri"/>
        </w:rPr>
      </w:pPr>
    </w:p>
    <w:p w14:paraId="4DEAAEAF" w14:textId="6A157946" w:rsidR="00781F82" w:rsidRPr="00F247A3" w:rsidRDefault="00A6545C" w:rsidP="00E93D61">
      <w:pPr>
        <w:spacing w:before="120" w:line="240" w:lineRule="auto"/>
        <w:jc w:val="right"/>
        <w:rPr>
          <w:rFonts w:cs="Calibri"/>
        </w:rPr>
      </w:pPr>
      <w:r>
        <w:rPr>
          <w:rFonts w:cs="Calibri"/>
        </w:rPr>
        <w:t xml:space="preserve">27 </w:t>
      </w:r>
      <w:r w:rsidR="003252F3">
        <w:rPr>
          <w:rFonts w:cs="Calibri"/>
        </w:rPr>
        <w:t>czerwca</w:t>
      </w:r>
      <w:r w:rsidR="00781F82" w:rsidRPr="00B468A4">
        <w:rPr>
          <w:rFonts w:cs="Calibri"/>
        </w:rPr>
        <w:t xml:space="preserve"> 202</w:t>
      </w:r>
      <w:r w:rsidR="00B44DF5" w:rsidRPr="00B468A4">
        <w:rPr>
          <w:rFonts w:cs="Calibri"/>
        </w:rPr>
        <w:t>4</w:t>
      </w:r>
      <w:r w:rsidR="00781F82" w:rsidRPr="00B468A4">
        <w:rPr>
          <w:rFonts w:cs="Calibri"/>
        </w:rPr>
        <w:t xml:space="preserve"> r., Warszawa</w:t>
      </w:r>
    </w:p>
    <w:p w14:paraId="7B20CB1F" w14:textId="490F5EDD" w:rsidR="00535622" w:rsidRDefault="00535622" w:rsidP="00E93D61">
      <w:pPr>
        <w:spacing w:before="360" w:after="0" w:line="240" w:lineRule="auto"/>
        <w:jc w:val="both"/>
        <w:rPr>
          <w:rFonts w:eastAsia="Times New Roman" w:cs="Calibri"/>
          <w:b/>
          <w:sz w:val="28"/>
          <w:szCs w:val="28"/>
          <w:lang w:eastAsia="pl-PL"/>
        </w:rPr>
      </w:pPr>
      <w:bookmarkStart w:id="0" w:name="_Hlk103153308"/>
      <w:r>
        <w:rPr>
          <w:rFonts w:eastAsia="Times New Roman" w:cs="Calibri"/>
          <w:b/>
          <w:sz w:val="28"/>
          <w:szCs w:val="28"/>
          <w:lang w:eastAsia="pl-PL"/>
        </w:rPr>
        <w:t xml:space="preserve">Po </w:t>
      </w:r>
      <w:r w:rsidR="00F06E08">
        <w:rPr>
          <w:rFonts w:eastAsia="Times New Roman" w:cs="Calibri"/>
          <w:b/>
          <w:sz w:val="28"/>
          <w:szCs w:val="28"/>
          <w:lang w:eastAsia="pl-PL"/>
        </w:rPr>
        <w:t xml:space="preserve">siedmiu </w:t>
      </w:r>
      <w:r>
        <w:rPr>
          <w:rFonts w:eastAsia="Times New Roman" w:cs="Calibri"/>
          <w:b/>
          <w:sz w:val="28"/>
          <w:szCs w:val="28"/>
          <w:lang w:eastAsia="pl-PL"/>
        </w:rPr>
        <w:t>miesiącach zmiana</w:t>
      </w:r>
      <w:r w:rsidR="00F06E08">
        <w:rPr>
          <w:rFonts w:eastAsia="Times New Roman" w:cs="Calibri"/>
          <w:b/>
          <w:sz w:val="28"/>
          <w:szCs w:val="28"/>
          <w:lang w:eastAsia="pl-PL"/>
        </w:rPr>
        <w:t xml:space="preserve"> lidera wśród</w:t>
      </w:r>
      <w:r>
        <w:rPr>
          <w:rFonts w:eastAsia="Times New Roman" w:cs="Calibri"/>
          <w:b/>
          <w:sz w:val="28"/>
          <w:szCs w:val="28"/>
          <w:lang w:eastAsia="pl-PL"/>
        </w:rPr>
        <w:t xml:space="preserve"> najbardziej opiniotwórcz</w:t>
      </w:r>
      <w:r w:rsidR="00F06E08">
        <w:rPr>
          <w:rFonts w:eastAsia="Times New Roman" w:cs="Calibri"/>
          <w:b/>
          <w:sz w:val="28"/>
          <w:szCs w:val="28"/>
          <w:lang w:eastAsia="pl-PL"/>
        </w:rPr>
        <w:t>ych</w:t>
      </w:r>
      <w:r>
        <w:rPr>
          <w:rFonts w:eastAsia="Times New Roman" w:cs="Calibri"/>
          <w:b/>
          <w:sz w:val="28"/>
          <w:szCs w:val="28"/>
          <w:lang w:eastAsia="pl-PL"/>
        </w:rPr>
        <w:t xml:space="preserve"> medi</w:t>
      </w:r>
      <w:r w:rsidR="00F06E08">
        <w:rPr>
          <w:rFonts w:eastAsia="Times New Roman" w:cs="Calibri"/>
          <w:b/>
          <w:sz w:val="28"/>
          <w:szCs w:val="28"/>
          <w:lang w:eastAsia="pl-PL"/>
        </w:rPr>
        <w:t>ów</w:t>
      </w:r>
      <w:r>
        <w:rPr>
          <w:rFonts w:eastAsia="Times New Roman" w:cs="Calibri"/>
          <w:b/>
          <w:sz w:val="28"/>
          <w:szCs w:val="28"/>
          <w:lang w:eastAsia="pl-PL"/>
        </w:rPr>
        <w:t xml:space="preserve"> w Polsce</w:t>
      </w:r>
      <w:r w:rsidR="00F06E08">
        <w:rPr>
          <w:rFonts w:eastAsia="Times New Roman" w:cs="Calibri"/>
          <w:b/>
          <w:sz w:val="28"/>
          <w:szCs w:val="28"/>
          <w:lang w:eastAsia="pl-PL"/>
        </w:rPr>
        <w:t xml:space="preserve">. </w:t>
      </w:r>
      <w:r w:rsidR="00B108DB">
        <w:rPr>
          <w:rFonts w:eastAsia="Times New Roman" w:cs="Calibri"/>
          <w:b/>
          <w:sz w:val="28"/>
          <w:szCs w:val="28"/>
          <w:lang w:eastAsia="pl-PL"/>
        </w:rPr>
        <w:t xml:space="preserve">W maju zwyciężył </w:t>
      </w:r>
      <w:r w:rsidR="00F06E08">
        <w:rPr>
          <w:rFonts w:eastAsia="Times New Roman" w:cs="Calibri"/>
          <w:b/>
          <w:sz w:val="28"/>
          <w:szCs w:val="28"/>
          <w:lang w:eastAsia="pl-PL"/>
        </w:rPr>
        <w:t>Onet</w:t>
      </w:r>
    </w:p>
    <w:p w14:paraId="198BC25E" w14:textId="27950A43" w:rsidR="00A03F83" w:rsidRDefault="00F06E08" w:rsidP="00A03F83">
      <w:pPr>
        <w:pStyle w:val="NormalnyWeb"/>
        <w:jc w:val="both"/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W maju na czołowej pozycji zestawienia najbardziej opiniotwórczych mediów znajduje się Onet. </w:t>
      </w:r>
      <w:r w:rsidR="00A03F83" w:rsidRPr="00A03F8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W poprzednim miesiącu portal cytowano ponad 4 tys. razy. Na drugim miejscu</w:t>
      </w:r>
      <w:r w:rsidR="0016424F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plasuje się</w:t>
      </w:r>
      <w:r w:rsidR="00A03F83" w:rsidRPr="00A03F8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poprzedni lider </w:t>
      </w:r>
      <w:r w:rsidR="0016424F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zestawienia – </w:t>
      </w:r>
      <w:r w:rsidR="00A03F83" w:rsidRPr="00A03F8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TVN24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–</w:t>
      </w:r>
      <w:r w:rsidR="00A03F83" w:rsidRPr="00A03F8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z</w:t>
      </w:r>
      <w:r w:rsidR="0016424F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liczbą</w:t>
      </w:r>
      <w:r w:rsidR="00A03F83" w:rsidRPr="00A03F8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blisko 3,7 tys. wzmianek. Podium zamyka Rzeczpospolita</w:t>
      </w:r>
      <w:r w:rsidR="0016424F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– n</w:t>
      </w:r>
      <w:r w:rsidR="00A03F83" w:rsidRPr="00A03F8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a informacje podawane przez </w:t>
      </w:r>
      <w:r w:rsidR="0016424F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dziennik</w:t>
      </w:r>
      <w:r w:rsidR="00A03F83" w:rsidRPr="00A03F8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powołano się niemal 3,</w:t>
      </w:r>
      <w:r w:rsidR="0016424F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5</w:t>
      </w:r>
      <w:r w:rsidR="00A03F83" w:rsidRPr="00A03F8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tys. razy.</w:t>
      </w:r>
    </w:p>
    <w:p w14:paraId="69323CB7" w14:textId="0654E986" w:rsidR="00A03F83" w:rsidRPr="00555558" w:rsidRDefault="0016424F" w:rsidP="00A03F83">
      <w:pPr>
        <w:jc w:val="both"/>
        <w:rPr>
          <w:rStyle w:val="Pogrubienie"/>
          <w:rFonts w:cstheme="minorHAnsi"/>
          <w:b w:val="0"/>
          <w:bCs w:val="0"/>
          <w:bdr w:val="none" w:sz="0" w:space="0" w:color="auto" w:frame="1"/>
        </w:rPr>
      </w:pPr>
      <w:r>
        <w:rPr>
          <w:rFonts w:cstheme="minorHAnsi"/>
        </w:rPr>
        <w:t>W z</w:t>
      </w:r>
      <w:r w:rsidR="00A03F83" w:rsidRPr="00555558">
        <w:rPr>
          <w:rFonts w:cstheme="minorHAnsi"/>
        </w:rPr>
        <w:t>estawieni</w:t>
      </w:r>
      <w:r>
        <w:rPr>
          <w:rFonts w:cstheme="minorHAnsi"/>
        </w:rPr>
        <w:t>u</w:t>
      </w:r>
      <w:r w:rsidR="00A03F83" w:rsidRPr="00555558">
        <w:rPr>
          <w:rFonts w:cstheme="minorHAnsi"/>
        </w:rPr>
        <w:t xml:space="preserve"> TOP 15 najczęściej cytowanych tytułów </w:t>
      </w:r>
      <w:r>
        <w:rPr>
          <w:rFonts w:cstheme="minorHAnsi"/>
        </w:rPr>
        <w:t>największy udział ma</w:t>
      </w:r>
      <w:r w:rsidR="00A03F83" w:rsidRPr="00555558">
        <w:rPr>
          <w:rFonts w:cstheme="minorHAnsi"/>
        </w:rPr>
        <w:t xml:space="preserve"> prasa </w:t>
      </w:r>
      <w:r w:rsidRPr="004B378E">
        <w:rPr>
          <w:rFonts w:cs="Calibri"/>
          <w:bdr w:val="none" w:sz="0" w:space="0" w:color="auto" w:frame="1"/>
        </w:rPr>
        <w:t>–</w:t>
      </w:r>
      <w:r>
        <w:rPr>
          <w:rFonts w:cs="Calibri"/>
          <w:bdr w:val="none" w:sz="0" w:space="0" w:color="auto" w:frame="1"/>
        </w:rPr>
        <w:t xml:space="preserve"> </w:t>
      </w:r>
      <w:r w:rsidR="00A03F83" w:rsidRPr="00555558">
        <w:rPr>
          <w:rFonts w:cstheme="minorHAnsi"/>
        </w:rPr>
        <w:t>33% (</w:t>
      </w:r>
      <w:r w:rsidR="00A03F83" w:rsidRPr="004C6F94">
        <w:rPr>
          <w:rFonts w:cstheme="minorHAnsi"/>
          <w:b/>
          <w:bCs/>
        </w:rPr>
        <w:t>Rzeczpospolita, Gazeta Wyborcza, Fakt, Dziennik Gazeta Prawna, Super Express</w:t>
      </w:r>
      <w:r w:rsidR="00A03F83" w:rsidRPr="00555558">
        <w:rPr>
          <w:rFonts w:cstheme="minorHAnsi"/>
        </w:rPr>
        <w:t>). Drugie miejsce z wynikiem 27%</w:t>
      </w:r>
      <w:r w:rsidR="00A03F83">
        <w:rPr>
          <w:rFonts w:cstheme="minorHAnsi"/>
        </w:rPr>
        <w:t xml:space="preserve"> </w:t>
      </w:r>
      <w:r w:rsidR="00A03F83" w:rsidRPr="00555558">
        <w:rPr>
          <w:rFonts w:cstheme="minorHAnsi"/>
        </w:rPr>
        <w:t>należy do telewizji (</w:t>
      </w:r>
      <w:r w:rsidR="00A03F83" w:rsidRPr="004C6F94">
        <w:rPr>
          <w:rFonts w:cstheme="minorHAnsi"/>
          <w:b/>
          <w:bCs/>
        </w:rPr>
        <w:t>TVN24, Polsat News, TVP Info, TVP Sport, Polsat</w:t>
      </w:r>
      <w:r w:rsidR="00A03F83" w:rsidRPr="00555558">
        <w:rPr>
          <w:rFonts w:cstheme="minorHAnsi"/>
        </w:rPr>
        <w:t xml:space="preserve">). Podium zamykają </w:t>
      </w:r>
      <w:r w:rsidR="00A03F83" w:rsidRPr="004B378E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ex aequo media internetowe </w:t>
      </w:r>
      <w:r w:rsidR="00A03F83" w:rsidRPr="00E93D61">
        <w:rPr>
          <w:rStyle w:val="Pogrubienie"/>
          <w:rFonts w:cstheme="minorHAnsi"/>
          <w:b w:val="0"/>
          <w:bCs w:val="0"/>
          <w:bdr w:val="none" w:sz="0" w:space="0" w:color="auto" w:frame="1"/>
        </w:rPr>
        <w:t>(</w:t>
      </w:r>
      <w:r w:rsidR="00A03F83" w:rsidRPr="004C6F94">
        <w:rPr>
          <w:rStyle w:val="Pogrubienie"/>
          <w:rFonts w:cstheme="minorHAnsi"/>
          <w:bdr w:val="none" w:sz="0" w:space="0" w:color="auto" w:frame="1"/>
        </w:rPr>
        <w:t>Onet, Wirtualna Polska, Interia</w:t>
      </w:r>
      <w:r w:rsidR="00A03F83" w:rsidRPr="00E93D61">
        <w:rPr>
          <w:rStyle w:val="Pogrubienie"/>
          <w:rFonts w:cstheme="minorHAnsi"/>
          <w:b w:val="0"/>
          <w:bCs w:val="0"/>
          <w:bdr w:val="none" w:sz="0" w:space="0" w:color="auto" w:frame="1"/>
        </w:rPr>
        <w:t>)</w:t>
      </w:r>
      <w:r w:rsidR="00A03F83" w:rsidRPr="00555558">
        <w:rPr>
          <w:rStyle w:val="Pogrubienie"/>
          <w:rFonts w:cstheme="minorHAnsi"/>
          <w:bdr w:val="none" w:sz="0" w:space="0" w:color="auto" w:frame="1"/>
        </w:rPr>
        <w:t xml:space="preserve"> </w:t>
      </w:r>
      <w:r w:rsidR="00A03F83" w:rsidRPr="004B378E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i </w:t>
      </w:r>
      <w:r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stacje </w:t>
      </w:r>
      <w:r w:rsidR="00A03F83" w:rsidRPr="004B378E">
        <w:rPr>
          <w:rStyle w:val="Pogrubienie"/>
          <w:rFonts w:cstheme="minorHAnsi"/>
          <w:b w:val="0"/>
          <w:bCs w:val="0"/>
          <w:bdr w:val="none" w:sz="0" w:space="0" w:color="auto" w:frame="1"/>
        </w:rPr>
        <w:t>radi</w:t>
      </w:r>
      <w:r>
        <w:rPr>
          <w:rStyle w:val="Pogrubienie"/>
          <w:rFonts w:cstheme="minorHAnsi"/>
          <w:b w:val="0"/>
          <w:bCs w:val="0"/>
          <w:bdr w:val="none" w:sz="0" w:space="0" w:color="auto" w:frame="1"/>
        </w:rPr>
        <w:t>owe</w:t>
      </w:r>
      <w:r w:rsidR="00A03F83" w:rsidRPr="00555558">
        <w:rPr>
          <w:rStyle w:val="Pogrubienie"/>
          <w:rFonts w:cstheme="minorHAnsi"/>
          <w:bdr w:val="none" w:sz="0" w:space="0" w:color="auto" w:frame="1"/>
        </w:rPr>
        <w:t xml:space="preserve"> </w:t>
      </w:r>
      <w:r w:rsidR="00A03F83" w:rsidRPr="00E93D61">
        <w:rPr>
          <w:rStyle w:val="Pogrubienie"/>
          <w:rFonts w:cstheme="minorHAnsi"/>
          <w:b w:val="0"/>
          <w:bCs w:val="0"/>
          <w:bdr w:val="none" w:sz="0" w:space="0" w:color="auto" w:frame="1"/>
        </w:rPr>
        <w:t>(</w:t>
      </w:r>
      <w:r w:rsidR="00A03F83" w:rsidRPr="004C6F94">
        <w:rPr>
          <w:rStyle w:val="Pogrubienie"/>
          <w:rFonts w:cstheme="minorHAnsi"/>
          <w:bdr w:val="none" w:sz="0" w:space="0" w:color="auto" w:frame="1"/>
        </w:rPr>
        <w:t>Radio ZET, RMF FM</w:t>
      </w:r>
      <w:r w:rsidR="002A375E">
        <w:rPr>
          <w:rStyle w:val="Pogrubienie"/>
          <w:rFonts w:cstheme="minorHAnsi"/>
          <w:bdr w:val="none" w:sz="0" w:space="0" w:color="auto" w:frame="1"/>
        </w:rPr>
        <w:t xml:space="preserve">, </w:t>
      </w:r>
      <w:r w:rsidR="002A375E">
        <w:rPr>
          <w:rStyle w:val="Pogrubienie"/>
        </w:rPr>
        <w:t>Program I Polskiego Radia</w:t>
      </w:r>
      <w:r w:rsidR="00A03F83" w:rsidRPr="00E93D61">
        <w:rPr>
          <w:rStyle w:val="Pogrubienie"/>
          <w:rFonts w:cstheme="minorHAnsi"/>
          <w:b w:val="0"/>
          <w:bCs w:val="0"/>
          <w:bdr w:val="none" w:sz="0" w:space="0" w:color="auto" w:frame="1"/>
        </w:rPr>
        <w:t>)</w:t>
      </w:r>
      <w:r w:rsidR="00A03F83" w:rsidRPr="00555558">
        <w:rPr>
          <w:rStyle w:val="Pogrubienie"/>
          <w:rFonts w:cstheme="minorHAnsi"/>
          <w:bdr w:val="none" w:sz="0" w:space="0" w:color="auto" w:frame="1"/>
        </w:rPr>
        <w:t xml:space="preserve">. </w:t>
      </w:r>
      <w:r w:rsidR="00A03F83" w:rsidRPr="004B378E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Udział </w:t>
      </w:r>
      <w:r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obu tych </w:t>
      </w:r>
      <w:r w:rsidR="00A03F83" w:rsidRPr="004B378E">
        <w:rPr>
          <w:rStyle w:val="Pogrubienie"/>
          <w:rFonts w:cstheme="minorHAnsi"/>
          <w:b w:val="0"/>
          <w:bCs w:val="0"/>
          <w:bdr w:val="none" w:sz="0" w:space="0" w:color="auto" w:frame="1"/>
        </w:rPr>
        <w:t>grup</w:t>
      </w:r>
      <w:r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 mediów</w:t>
      </w:r>
      <w:r w:rsidR="00A03F83" w:rsidRPr="004B378E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 wynosi</w:t>
      </w:r>
      <w:r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 po</w:t>
      </w:r>
      <w:r w:rsidR="00A03F83" w:rsidRPr="004B378E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 20%.</w:t>
      </w:r>
    </w:p>
    <w:bookmarkEnd w:id="0"/>
    <w:p w14:paraId="7C85B033" w14:textId="4296D051" w:rsidR="00A03F83" w:rsidRPr="00A0560A" w:rsidRDefault="00A03F83" w:rsidP="00A03F83">
      <w:pPr>
        <w:jc w:val="both"/>
        <w:rPr>
          <w:rStyle w:val="Pogrubienie"/>
          <w:rFonts w:cstheme="minorHAnsi"/>
          <w:b w:val="0"/>
          <w:bCs w:val="0"/>
          <w:bdr w:val="none" w:sz="0" w:space="0" w:color="auto" w:frame="1"/>
        </w:rPr>
      </w:pPr>
      <w:r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Maj to miesiąc zmian w czołówce rankingu Najbardziej opiniotwórczych mediów w Polsce. Dotychczasowy lider </w:t>
      </w:r>
      <w:r w:rsidR="00567CD3">
        <w:rPr>
          <w:rStyle w:val="Pogrubienie"/>
          <w:rFonts w:cstheme="minorHAnsi"/>
          <w:b w:val="0"/>
          <w:bCs w:val="0"/>
          <w:bdr w:val="none" w:sz="0" w:space="0" w:color="auto" w:frame="1"/>
        </w:rPr>
        <w:t>zestawienia</w:t>
      </w:r>
      <w:r w:rsidR="00567CD3"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 </w:t>
      </w:r>
      <w:r w:rsidRPr="004B378E">
        <w:rPr>
          <w:rStyle w:val="Pogrubienie"/>
          <w:rFonts w:cstheme="minorHAnsi"/>
          <w:bdr w:val="none" w:sz="0" w:space="0" w:color="auto" w:frame="1"/>
        </w:rPr>
        <w:t>TVN24</w:t>
      </w:r>
      <w:r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 spada na drugą pozycję, a jego miejsce zajmuje </w:t>
      </w:r>
      <w:r w:rsidRPr="00A03F83">
        <w:rPr>
          <w:rStyle w:val="Pogrubienie"/>
          <w:rFonts w:cstheme="minorHAnsi"/>
          <w:bdr w:val="none" w:sz="0" w:space="0" w:color="auto" w:frame="1"/>
        </w:rPr>
        <w:t>Onet</w:t>
      </w:r>
      <w:r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 z liczbą ponad 4 tys. cytowań. Taki wynik, a także awans o dwie pozycje</w:t>
      </w:r>
      <w:r w:rsidR="00567CD3">
        <w:rPr>
          <w:rStyle w:val="Pogrubienie"/>
          <w:rFonts w:cstheme="minorHAnsi"/>
          <w:b w:val="0"/>
          <w:bCs w:val="0"/>
          <w:bdr w:val="none" w:sz="0" w:space="0" w:color="auto" w:frame="1"/>
        </w:rPr>
        <w:t>,</w:t>
      </w:r>
      <w:r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 portal zawdzięcza m.in. artykułowi Kamila Dziubk</w:t>
      </w:r>
      <w:r w:rsidR="00567CD3">
        <w:rPr>
          <w:rStyle w:val="Pogrubienie"/>
          <w:rFonts w:cstheme="minorHAnsi"/>
          <w:b w:val="0"/>
          <w:bCs w:val="0"/>
          <w:bdr w:val="none" w:sz="0" w:space="0" w:color="auto" w:frame="1"/>
        </w:rPr>
        <w:t>i</w:t>
      </w:r>
      <w:r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>, w którym ujawnił on nagra</w:t>
      </w:r>
      <w:r w:rsidR="00567CD3">
        <w:rPr>
          <w:rStyle w:val="Pogrubienie"/>
          <w:rFonts w:cstheme="minorHAnsi"/>
          <w:b w:val="0"/>
          <w:bCs w:val="0"/>
          <w:bdr w:val="none" w:sz="0" w:space="0" w:color="auto" w:frame="1"/>
        </w:rPr>
        <w:t>nia</w:t>
      </w:r>
      <w:r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 </w:t>
      </w:r>
      <w:r w:rsidR="00567CD3">
        <w:t>głównego świadka prokuratury w postępowaniu dotyczącym Funduszu Sprawiedliwości – Tomasza Mraza, który przez niemal dwa lata rejestrował rozmowy kierownictwa Ministerstwa Sprawiedliwości, kiedy szefował mu Zbigniew Ziobro</w:t>
      </w:r>
      <w:r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. </w:t>
      </w:r>
    </w:p>
    <w:p w14:paraId="2FC58958" w14:textId="1BF0C2AE" w:rsidR="00A03F83" w:rsidRPr="00A03F83" w:rsidRDefault="00A03F83" w:rsidP="00A03F83">
      <w:pPr>
        <w:jc w:val="both"/>
        <w:rPr>
          <w:rStyle w:val="Pogrubienie"/>
          <w:rFonts w:cstheme="minorHAnsi"/>
          <w:b w:val="0"/>
          <w:bCs w:val="0"/>
          <w:bdr w:val="none" w:sz="0" w:space="0" w:color="auto" w:frame="1"/>
        </w:rPr>
      </w:pPr>
      <w:r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>Drugie miejsce należy do wyżej wspomniane</w:t>
      </w:r>
      <w:r w:rsidR="00567CD3">
        <w:rPr>
          <w:rStyle w:val="Pogrubienie"/>
          <w:rFonts w:cstheme="minorHAnsi"/>
          <w:b w:val="0"/>
          <w:bCs w:val="0"/>
          <w:bdr w:val="none" w:sz="0" w:space="0" w:color="auto" w:frame="1"/>
        </w:rPr>
        <w:t>j stacji</w:t>
      </w:r>
      <w:r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 </w:t>
      </w:r>
      <w:r w:rsidRPr="00A03F83">
        <w:rPr>
          <w:rStyle w:val="Pogrubienie"/>
          <w:rFonts w:cstheme="minorHAnsi"/>
          <w:bdr w:val="none" w:sz="0" w:space="0" w:color="auto" w:frame="1"/>
        </w:rPr>
        <w:t>TVN24</w:t>
      </w:r>
      <w:r w:rsidR="00567CD3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, która przez </w:t>
      </w:r>
      <w:r w:rsidR="00F06E08">
        <w:rPr>
          <w:rStyle w:val="Pogrubienie"/>
          <w:rFonts w:cstheme="minorHAnsi"/>
          <w:b w:val="0"/>
          <w:bCs w:val="0"/>
          <w:bdr w:val="none" w:sz="0" w:space="0" w:color="auto" w:frame="1"/>
        </w:rPr>
        <w:t>siedem</w:t>
      </w:r>
      <w:r w:rsidR="00567CD3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 ostatnich miesięcy utrzymywała pozycję lidera </w:t>
      </w:r>
      <w:r w:rsidR="00321F28">
        <w:rPr>
          <w:rStyle w:val="Pogrubienie"/>
          <w:rFonts w:cstheme="minorHAnsi"/>
          <w:b w:val="0"/>
          <w:bCs w:val="0"/>
          <w:bdr w:val="none" w:sz="0" w:space="0" w:color="auto" w:frame="1"/>
        </w:rPr>
        <w:t>zestawienia</w:t>
      </w:r>
      <w:r w:rsidR="003C1593">
        <w:rPr>
          <w:rStyle w:val="Pogrubienie"/>
          <w:rFonts w:cstheme="minorHAnsi"/>
          <w:b w:val="0"/>
          <w:bCs w:val="0"/>
          <w:bdr w:val="none" w:sz="0" w:space="0" w:color="auto" w:frame="1"/>
        </w:rPr>
        <w:t>.</w:t>
      </w:r>
      <w:r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 Dziennikarze powoływali się na informacje podawane przez </w:t>
      </w:r>
      <w:r w:rsidR="00567CD3">
        <w:rPr>
          <w:rStyle w:val="Pogrubienie"/>
          <w:rFonts w:cstheme="minorHAnsi"/>
          <w:b w:val="0"/>
          <w:bCs w:val="0"/>
          <w:bdr w:val="none" w:sz="0" w:space="0" w:color="auto" w:frame="1"/>
        </w:rPr>
        <w:t>redakcję</w:t>
      </w:r>
      <w:r w:rsidR="00567CD3"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 </w:t>
      </w:r>
      <w:r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blisko 3,7 tys. razy. </w:t>
      </w:r>
      <w:r w:rsidR="00AB7808">
        <w:rPr>
          <w:rStyle w:val="Pogrubienie"/>
          <w:rFonts w:cstheme="minorHAnsi"/>
          <w:b w:val="0"/>
          <w:bCs w:val="0"/>
          <w:bdr w:val="none" w:sz="0" w:space="0" w:color="auto" w:frame="1"/>
        </w:rPr>
        <w:t>Dużym</w:t>
      </w:r>
      <w:r w:rsidR="00AB7808"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 </w:t>
      </w:r>
      <w:r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zainteresowaniem cieszył się m.in. wywiad z Donaldem Tuskiem. W programie „Fakty po Faktach” premier poinformował o aresztowaniach w związku z aktami sabotażu na zlecenie rosyjskich służb. </w:t>
      </w:r>
    </w:p>
    <w:p w14:paraId="4832AF56" w14:textId="123BBB85" w:rsidR="00A03F83" w:rsidRPr="00A03F83" w:rsidRDefault="00AB7808" w:rsidP="00A03F83">
      <w:pPr>
        <w:jc w:val="both"/>
        <w:rPr>
          <w:rStyle w:val="Pogrubienie"/>
          <w:rFonts w:cstheme="minorHAnsi"/>
          <w:b w:val="0"/>
          <w:bCs w:val="0"/>
          <w:bdr w:val="none" w:sz="0" w:space="0" w:color="auto" w:frame="1"/>
        </w:rPr>
      </w:pPr>
      <w:r>
        <w:rPr>
          <w:rStyle w:val="Pogrubienie"/>
          <w:rFonts w:cstheme="minorHAnsi"/>
          <w:b w:val="0"/>
          <w:bCs w:val="0"/>
          <w:bdr w:val="none" w:sz="0" w:space="0" w:color="auto" w:frame="1"/>
        </w:rPr>
        <w:t>Na trzeciej pozycji z liczbą</w:t>
      </w:r>
      <w:r w:rsidR="00A03F83"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 blisko 3,5 tys. cytowań </w:t>
      </w:r>
      <w:r>
        <w:rPr>
          <w:rStyle w:val="Pogrubienie"/>
          <w:rFonts w:cstheme="minorHAnsi"/>
          <w:b w:val="0"/>
          <w:bCs w:val="0"/>
          <w:bdr w:val="none" w:sz="0" w:space="0" w:color="auto" w:frame="1"/>
        </w:rPr>
        <w:t>znajduje się</w:t>
      </w:r>
      <w:r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 </w:t>
      </w:r>
      <w:r w:rsidR="00A03F83" w:rsidRPr="00A03F83">
        <w:rPr>
          <w:rStyle w:val="Pogrubienie"/>
          <w:rFonts w:cstheme="minorHAnsi"/>
          <w:bdr w:val="none" w:sz="0" w:space="0" w:color="auto" w:frame="1"/>
        </w:rPr>
        <w:t>Rzeczpospolita</w:t>
      </w:r>
      <w:r w:rsidR="00A03F83"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>. Na łamach gazety pojawił się wywiad z Szymonem Hołownią. Redakcja dziennika zapytała m.in.</w:t>
      </w:r>
      <w:r>
        <w:rPr>
          <w:rStyle w:val="Pogrubienie"/>
          <w:rFonts w:cstheme="minorHAnsi"/>
          <w:b w:val="0"/>
          <w:bCs w:val="0"/>
          <w:bdr w:val="none" w:sz="0" w:space="0" w:color="auto" w:frame="1"/>
        </w:rPr>
        <w:t>,</w:t>
      </w:r>
      <w:r w:rsidR="00A03F83"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 czy marszałek Sejmu planuje wystartować w najbliższy</w:t>
      </w:r>
      <w:r w:rsidR="00F06E08">
        <w:rPr>
          <w:rStyle w:val="Pogrubienie"/>
          <w:rFonts w:cstheme="minorHAnsi"/>
          <w:b w:val="0"/>
          <w:bCs w:val="0"/>
          <w:bdr w:val="none" w:sz="0" w:space="0" w:color="auto" w:frame="1"/>
        </w:rPr>
        <w:t>ch</w:t>
      </w:r>
      <w:r w:rsidR="00A03F83"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 wyborach prezydenckich i od czego będzie zależała jego decyzja.</w:t>
      </w:r>
    </w:p>
    <w:p w14:paraId="4C78753E" w14:textId="77777777" w:rsidR="00FF485F" w:rsidRDefault="00A03F83" w:rsidP="00A03F83">
      <w:pPr>
        <w:jc w:val="both"/>
        <w:rPr>
          <w:rFonts w:eastAsia="Times New Roman" w:cs="Calibri"/>
          <w:color w:val="000000"/>
          <w:lang w:eastAsia="pl-PL"/>
        </w:rPr>
      </w:pPr>
      <w:r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O cztery pozycje w rankingu TOP 15 awansowało </w:t>
      </w:r>
      <w:r w:rsidRPr="00A03F83">
        <w:rPr>
          <w:rStyle w:val="Pogrubienie"/>
          <w:rFonts w:cstheme="minorHAnsi"/>
          <w:bdr w:val="none" w:sz="0" w:space="0" w:color="auto" w:frame="1"/>
        </w:rPr>
        <w:t>Radio ZET</w:t>
      </w:r>
      <w:r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>. W maju stację cytowano niemal 2,3 tys. razy.</w:t>
      </w:r>
      <w:r w:rsidRPr="00A03F83">
        <w:rPr>
          <w:rStyle w:val="Pogrubienie"/>
          <w:rFonts w:cstheme="minorHAnsi"/>
          <w:bdr w:val="none" w:sz="0" w:space="0" w:color="auto" w:frame="1"/>
        </w:rPr>
        <w:t xml:space="preserve"> </w:t>
      </w:r>
      <w:r w:rsidRPr="00A03F83">
        <w:rPr>
          <w:rFonts w:eastAsia="Times New Roman" w:cs="Calibri"/>
          <w:color w:val="000000"/>
          <w:lang w:eastAsia="pl-PL"/>
        </w:rPr>
        <w:t xml:space="preserve">Redakcje innych mediów </w:t>
      </w:r>
      <w:r w:rsidR="003D423F">
        <w:rPr>
          <w:rFonts w:eastAsia="Times New Roman" w:cs="Calibri"/>
          <w:color w:val="000000"/>
          <w:lang w:eastAsia="pl-PL"/>
        </w:rPr>
        <w:t>odwoływały się</w:t>
      </w:r>
      <w:r w:rsidR="00F06E08">
        <w:rPr>
          <w:rFonts w:eastAsia="Times New Roman" w:cs="Calibri"/>
          <w:color w:val="000000"/>
          <w:lang w:eastAsia="pl-PL"/>
        </w:rPr>
        <w:t xml:space="preserve"> m.in.</w:t>
      </w:r>
      <w:r w:rsidR="003D423F">
        <w:rPr>
          <w:rFonts w:eastAsia="Times New Roman" w:cs="Calibri"/>
          <w:color w:val="000000"/>
          <w:lang w:eastAsia="pl-PL"/>
        </w:rPr>
        <w:t xml:space="preserve"> do</w:t>
      </w:r>
      <w:r w:rsidRPr="00A03F83">
        <w:rPr>
          <w:rFonts w:eastAsia="Times New Roman" w:cs="Calibri"/>
          <w:color w:val="000000"/>
          <w:lang w:eastAsia="pl-PL"/>
        </w:rPr>
        <w:t xml:space="preserve"> artykuł</w:t>
      </w:r>
      <w:r w:rsidR="003D423F">
        <w:rPr>
          <w:rFonts w:eastAsia="Times New Roman" w:cs="Calibri"/>
          <w:color w:val="000000"/>
          <w:lang w:eastAsia="pl-PL"/>
        </w:rPr>
        <w:t>u</w:t>
      </w:r>
      <w:r w:rsidRPr="00A03F83">
        <w:rPr>
          <w:rFonts w:eastAsia="Times New Roman" w:cs="Calibri"/>
          <w:color w:val="000000"/>
          <w:lang w:eastAsia="pl-PL"/>
        </w:rPr>
        <w:t xml:space="preserve"> Mariusza Gierszewskiego i Radosława Gruc</w:t>
      </w:r>
      <w:r w:rsidR="003D423F">
        <w:rPr>
          <w:rFonts w:eastAsia="Times New Roman" w:cs="Calibri"/>
          <w:color w:val="000000"/>
          <w:lang w:eastAsia="pl-PL"/>
        </w:rPr>
        <w:t>y</w:t>
      </w:r>
      <w:r w:rsidRPr="00A03F83">
        <w:rPr>
          <w:rFonts w:eastAsia="Times New Roman" w:cs="Calibri"/>
          <w:color w:val="000000"/>
          <w:lang w:eastAsia="pl-PL"/>
        </w:rPr>
        <w:t xml:space="preserve">, dziennikarzy śledczych stacji. Ujawnili oni doniesienia </w:t>
      </w:r>
      <w:r w:rsidR="00321F28" w:rsidRPr="00321F28">
        <w:rPr>
          <w:rFonts w:eastAsia="Times New Roman" w:cs="Calibri"/>
          <w:color w:val="000000"/>
          <w:lang w:eastAsia="pl-PL"/>
        </w:rPr>
        <w:t xml:space="preserve">o kolejnej próbie podpalenia obiektu wielkopowierzchniowego w Warszawie po pożarze hali Marywilska 44. </w:t>
      </w:r>
    </w:p>
    <w:p w14:paraId="74530652" w14:textId="585192C5" w:rsidR="00A03F83" w:rsidRPr="00277392" w:rsidRDefault="00A03F83" w:rsidP="00A03F83">
      <w:pPr>
        <w:jc w:val="both"/>
        <w:rPr>
          <w:rStyle w:val="Pogrubienie"/>
          <w:rFonts w:cstheme="minorHAnsi"/>
          <w:bdr w:val="none" w:sz="0" w:space="0" w:color="auto" w:frame="1"/>
        </w:rPr>
      </w:pPr>
      <w:r w:rsidRPr="00277392">
        <w:rPr>
          <w:rStyle w:val="Pogrubienie"/>
          <w:rFonts w:cstheme="minorHAnsi"/>
          <w:bdr w:val="none" w:sz="0" w:space="0" w:color="auto" w:frame="1"/>
        </w:rPr>
        <w:t>Rzeczpospolita ponownie na czele najbardziej opiniotwórczych tytułów prasowych</w:t>
      </w:r>
    </w:p>
    <w:p w14:paraId="3026687C" w14:textId="35928E89" w:rsidR="00A03F83" w:rsidRPr="00A03F83" w:rsidRDefault="00A03F83" w:rsidP="00A03F83">
      <w:pPr>
        <w:jc w:val="both"/>
        <w:rPr>
          <w:rStyle w:val="Pogrubienie"/>
          <w:rFonts w:cstheme="minorHAnsi"/>
          <w:b w:val="0"/>
          <w:bCs w:val="0"/>
          <w:bdr w:val="none" w:sz="0" w:space="0" w:color="auto" w:frame="1"/>
        </w:rPr>
      </w:pPr>
      <w:r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Podium najczęściej cytowanych tytułów prasowych po raz kolejny otwiera </w:t>
      </w:r>
      <w:r w:rsidRPr="00A03F83">
        <w:rPr>
          <w:rStyle w:val="Pogrubienie"/>
          <w:rFonts w:cstheme="minorHAnsi"/>
          <w:bdr w:val="none" w:sz="0" w:space="0" w:color="auto" w:frame="1"/>
        </w:rPr>
        <w:t>Rzeczpospolita</w:t>
      </w:r>
      <w:r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 z wynikiem blisko 3,5 tys. cytowań. Drugie miejsce zajmuje </w:t>
      </w:r>
      <w:r w:rsidRPr="00A03F83">
        <w:rPr>
          <w:rStyle w:val="Pogrubienie"/>
          <w:rFonts w:cstheme="minorHAnsi"/>
          <w:bdr w:val="none" w:sz="0" w:space="0" w:color="auto" w:frame="1"/>
        </w:rPr>
        <w:t>Gazeta Wyborcza</w:t>
      </w:r>
      <w:r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, na którą inne media powoływały się </w:t>
      </w:r>
      <w:r w:rsidR="003D423F">
        <w:rPr>
          <w:rStyle w:val="Pogrubienie"/>
          <w:rFonts w:cstheme="minorHAnsi"/>
          <w:b w:val="0"/>
          <w:bCs w:val="0"/>
          <w:bdr w:val="none" w:sz="0" w:space="0" w:color="auto" w:frame="1"/>
        </w:rPr>
        <w:t>przeszło</w:t>
      </w:r>
      <w:r w:rsidR="003D423F"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 </w:t>
      </w:r>
      <w:r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3,4 tys. razy. Swoją pozycję dziennik zawdzięcza m.in. ujawnieniu nowych nagrań z podsłuchów kierownictwa Funduszu Sprawiedliwości. Z tekstu Wojciecha Czuchnowskiego czytelnicy mogli dowiedzieć się m.in. o przygotowaniach byłego zastępcy Zbigniewa Ziobry do przesłuchań przed komisją sejmową. Podium zamyka </w:t>
      </w:r>
      <w:r w:rsidRPr="00A03F83">
        <w:rPr>
          <w:rStyle w:val="Pogrubienie"/>
          <w:rFonts w:cstheme="minorHAnsi"/>
          <w:bdr w:val="none" w:sz="0" w:space="0" w:color="auto" w:frame="1"/>
        </w:rPr>
        <w:t>Fakt</w:t>
      </w:r>
      <w:r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 z wynikiem blisko 2,3 tys. </w:t>
      </w:r>
      <w:r w:rsidR="00E34825">
        <w:rPr>
          <w:rStyle w:val="Pogrubienie"/>
          <w:rFonts w:cstheme="minorHAnsi"/>
          <w:b w:val="0"/>
          <w:bCs w:val="0"/>
          <w:bdr w:val="none" w:sz="0" w:space="0" w:color="auto" w:frame="1"/>
        </w:rPr>
        <w:t>powołań</w:t>
      </w:r>
      <w:r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>.</w:t>
      </w:r>
    </w:p>
    <w:p w14:paraId="4C8317B7" w14:textId="207DA2BE" w:rsidR="00A03F83" w:rsidRPr="00A03F83" w:rsidRDefault="00A03F83" w:rsidP="00A03F83">
      <w:pPr>
        <w:jc w:val="both"/>
        <w:rPr>
          <w:rStyle w:val="Pogrubienie"/>
          <w:rFonts w:cstheme="minorHAnsi"/>
          <w:b w:val="0"/>
          <w:bCs w:val="0"/>
          <w:bdr w:val="none" w:sz="0" w:space="0" w:color="auto" w:frame="1"/>
        </w:rPr>
      </w:pPr>
      <w:r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lastRenderedPageBreak/>
        <w:t xml:space="preserve">W maju do czołowej dziesiątki </w:t>
      </w:r>
      <w:r w:rsidR="00E34825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najczęściej cytowanych tytułów prasowych </w:t>
      </w:r>
      <w:r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z </w:t>
      </w:r>
      <w:r w:rsidR="00E34825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liczbą </w:t>
      </w:r>
      <w:r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476 wzmianek </w:t>
      </w:r>
      <w:r w:rsidR="00E34825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dołącza </w:t>
      </w:r>
      <w:r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magazyn </w:t>
      </w:r>
      <w:r w:rsidRPr="00A03F83">
        <w:rPr>
          <w:rStyle w:val="Pogrubienie"/>
          <w:rFonts w:cstheme="minorHAnsi"/>
          <w:bdr w:val="none" w:sz="0" w:space="0" w:color="auto" w:frame="1"/>
        </w:rPr>
        <w:t>Viva</w:t>
      </w:r>
      <w:r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. Dwutygodnik awansował o trzy pozycje i tym samym zajmuje obecnie </w:t>
      </w:r>
      <w:r w:rsidR="00E34825">
        <w:rPr>
          <w:rStyle w:val="Pogrubienie"/>
          <w:rFonts w:cstheme="minorHAnsi"/>
          <w:b w:val="0"/>
          <w:bCs w:val="0"/>
          <w:bdr w:val="none" w:sz="0" w:space="0" w:color="auto" w:frame="1"/>
        </w:rPr>
        <w:t>ósme</w:t>
      </w:r>
      <w:r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 miejsce.</w:t>
      </w:r>
    </w:p>
    <w:p w14:paraId="5C31A9EF" w14:textId="77777777" w:rsidR="00A03F83" w:rsidRDefault="00A03F83" w:rsidP="00A03F83">
      <w:pPr>
        <w:jc w:val="both"/>
        <w:rPr>
          <w:rStyle w:val="Pogrubienie"/>
          <w:rFonts w:cstheme="minorHAnsi"/>
          <w:bdr w:val="none" w:sz="0" w:space="0" w:color="auto" w:frame="1"/>
        </w:rPr>
      </w:pPr>
      <w:r w:rsidRPr="00AF594E">
        <w:rPr>
          <w:rStyle w:val="Pogrubienie"/>
          <w:rFonts w:cstheme="minorHAnsi"/>
          <w:bdr w:val="none" w:sz="0" w:space="0" w:color="auto" w:frame="1"/>
        </w:rPr>
        <w:t>TVN24 najczęściej cytowaną stacją telewizyjną w maju</w:t>
      </w:r>
    </w:p>
    <w:p w14:paraId="78512996" w14:textId="6958E89F" w:rsidR="00A03F83" w:rsidRPr="00A42AFF" w:rsidRDefault="00A03F83" w:rsidP="00A03F83">
      <w:pPr>
        <w:jc w:val="both"/>
        <w:rPr>
          <w:rFonts w:cstheme="minorHAnsi"/>
          <w:bdr w:val="none" w:sz="0" w:space="0" w:color="auto" w:frame="1"/>
        </w:rPr>
      </w:pPr>
      <w:r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Pierwsze miejsce w zestawieniu stacji telewizyjnych ponownie należy do </w:t>
      </w:r>
      <w:r w:rsidRPr="00A03F83">
        <w:rPr>
          <w:rStyle w:val="Pogrubienie"/>
          <w:rFonts w:cstheme="minorHAnsi"/>
          <w:bdr w:val="none" w:sz="0" w:space="0" w:color="auto" w:frame="1"/>
        </w:rPr>
        <w:t>TVN24</w:t>
      </w:r>
      <w:r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. Pozycję lidera </w:t>
      </w:r>
      <w:r w:rsidR="00E34825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zapewnił </w:t>
      </w:r>
      <w:r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>stacji wynik niemal 3,7 tys. cytowań. Na drugi</w:t>
      </w:r>
      <w:r w:rsidR="00E34825">
        <w:rPr>
          <w:rStyle w:val="Pogrubienie"/>
          <w:rFonts w:cstheme="minorHAnsi"/>
          <w:b w:val="0"/>
          <w:bCs w:val="0"/>
          <w:bdr w:val="none" w:sz="0" w:space="0" w:color="auto" w:frame="1"/>
        </w:rPr>
        <w:t>m</w:t>
      </w:r>
      <w:r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 </w:t>
      </w:r>
      <w:r w:rsidR="00E34825">
        <w:rPr>
          <w:rStyle w:val="Pogrubienie"/>
          <w:rFonts w:cstheme="minorHAnsi"/>
          <w:b w:val="0"/>
          <w:bCs w:val="0"/>
          <w:bdr w:val="none" w:sz="0" w:space="0" w:color="auto" w:frame="1"/>
        </w:rPr>
        <w:t>miejscu</w:t>
      </w:r>
      <w:r w:rsidR="00E34825"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 </w:t>
      </w:r>
      <w:r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>z liczbą</w:t>
      </w:r>
      <w:r w:rsidRPr="00A03F83">
        <w:rPr>
          <w:rStyle w:val="Pogrubienie"/>
          <w:rFonts w:cstheme="minorHAnsi"/>
          <w:bdr w:val="none" w:sz="0" w:space="0" w:color="auto" w:frame="1"/>
        </w:rPr>
        <w:t xml:space="preserve"> </w:t>
      </w:r>
      <w:r w:rsidR="00497CD5">
        <w:rPr>
          <w:rFonts w:eastAsia="Times New Roman" w:cs="Calibri"/>
          <w:color w:val="000000"/>
          <w:lang w:eastAsia="pl-PL"/>
        </w:rPr>
        <w:t> blisko 1,7 tys.</w:t>
      </w:r>
      <w:r w:rsidRPr="00A03F83">
        <w:rPr>
          <w:rFonts w:eastAsia="Times New Roman" w:cs="Calibri"/>
          <w:color w:val="000000"/>
          <w:lang w:eastAsia="pl-PL"/>
        </w:rPr>
        <w:t xml:space="preserve"> wzmianek</w:t>
      </w:r>
      <w:r w:rsidRPr="00A03F83">
        <w:rPr>
          <w:rFonts w:eastAsia="Times New Roman" w:cs="Calibri"/>
          <w:b/>
          <w:bCs/>
          <w:color w:val="000000"/>
          <w:lang w:eastAsia="pl-PL"/>
        </w:rPr>
        <w:t xml:space="preserve"> </w:t>
      </w:r>
      <w:r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uplasował się </w:t>
      </w:r>
      <w:r w:rsidRPr="00A03F83">
        <w:rPr>
          <w:rStyle w:val="Pogrubienie"/>
          <w:rFonts w:cstheme="minorHAnsi"/>
          <w:bdr w:val="none" w:sz="0" w:space="0" w:color="auto" w:frame="1"/>
        </w:rPr>
        <w:t>Polsat News</w:t>
      </w:r>
      <w:r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>. Swoje miejsce redakcja zawdzięcza m.in. niedzielnemu programowi „Śniadanie Rymanowskiego”, w którym gośćmi byli: Przemysław Czarnek, Robert Biedroń oraz</w:t>
      </w:r>
      <w:r>
        <w:rPr>
          <w:rStyle w:val="Pogrubienie"/>
          <w:rFonts w:cstheme="minorHAnsi"/>
          <w:bdr w:val="none" w:sz="0" w:space="0" w:color="auto" w:frame="1"/>
        </w:rPr>
        <w:t xml:space="preserve"> </w:t>
      </w:r>
      <w:r>
        <w:t>Paweł Zalewski</w:t>
      </w:r>
      <w:r>
        <w:rPr>
          <w:rStyle w:val="Pogrubienie"/>
          <w:rFonts w:cstheme="minorHAnsi"/>
          <w:bdr w:val="none" w:sz="0" w:space="0" w:color="auto" w:frame="1"/>
        </w:rPr>
        <w:t xml:space="preserve">. </w:t>
      </w:r>
      <w:r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Burzliwą dyskusję między posłami wywołała decyzja prezydenta </w:t>
      </w:r>
      <w:r w:rsidR="00497CD5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Warszawy Rafała </w:t>
      </w:r>
      <w:r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Trzaskowskiego o zdjęciu krzyży w </w:t>
      </w:r>
      <w:r w:rsidR="00497CD5">
        <w:rPr>
          <w:rStyle w:val="Pogrubienie"/>
          <w:rFonts w:cstheme="minorHAnsi"/>
          <w:b w:val="0"/>
          <w:bCs w:val="0"/>
          <w:bdr w:val="none" w:sz="0" w:space="0" w:color="auto" w:frame="1"/>
        </w:rPr>
        <w:t>stołecznym</w:t>
      </w:r>
      <w:r w:rsidR="00497CD5"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 </w:t>
      </w:r>
      <w:r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ratuszu. W </w:t>
      </w:r>
      <w:r w:rsidR="00497CD5">
        <w:rPr>
          <w:rStyle w:val="Pogrubienie"/>
          <w:rFonts w:cstheme="minorHAnsi"/>
          <w:b w:val="0"/>
          <w:bCs w:val="0"/>
          <w:bdr w:val="none" w:sz="0" w:space="0" w:color="auto" w:frame="1"/>
        </w:rPr>
        <w:t>czołowej</w:t>
      </w:r>
      <w:r w:rsidR="00497CD5"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 </w:t>
      </w:r>
      <w:r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trójce znalazło się jeszcze </w:t>
      </w:r>
      <w:r w:rsidRPr="00A03F83">
        <w:rPr>
          <w:rStyle w:val="Pogrubienie"/>
          <w:rFonts w:cstheme="minorHAnsi"/>
          <w:bdr w:val="none" w:sz="0" w:space="0" w:color="auto" w:frame="1"/>
        </w:rPr>
        <w:t>TVP Info</w:t>
      </w:r>
      <w:r w:rsidRPr="00A03F83">
        <w:rPr>
          <w:rStyle w:val="Pogrubienie"/>
          <w:rFonts w:cstheme="minorHAnsi"/>
          <w:b w:val="0"/>
          <w:bCs w:val="0"/>
          <w:bdr w:val="none" w:sz="0" w:space="0" w:color="auto" w:frame="1"/>
        </w:rPr>
        <w:t>, na które powoływano się</w:t>
      </w:r>
      <w:r w:rsidR="00497CD5">
        <w:rPr>
          <w:rStyle w:val="Pogrubienie"/>
          <w:rFonts w:cstheme="minorHAnsi"/>
          <w:b w:val="0"/>
          <w:bCs w:val="0"/>
          <w:bdr w:val="none" w:sz="0" w:space="0" w:color="auto" w:frame="1"/>
        </w:rPr>
        <w:t xml:space="preserve"> ponad</w:t>
      </w:r>
      <w:r>
        <w:rPr>
          <w:rStyle w:val="Pogrubienie"/>
          <w:rFonts w:cstheme="minorHAnsi"/>
          <w:bdr w:val="none" w:sz="0" w:space="0" w:color="auto" w:frame="1"/>
        </w:rPr>
        <w:t xml:space="preserve"> </w:t>
      </w:r>
      <w:r w:rsidRPr="001669EE">
        <w:rPr>
          <w:rFonts w:eastAsia="Times New Roman" w:cs="Calibri"/>
          <w:lang w:eastAsia="pl-PL"/>
        </w:rPr>
        <w:t>1</w:t>
      </w:r>
      <w:r w:rsidR="00497CD5">
        <w:rPr>
          <w:rFonts w:eastAsia="Times New Roman" w:cs="Calibri"/>
          <w:lang w:eastAsia="pl-PL"/>
        </w:rPr>
        <w:t>,3 tys.</w:t>
      </w:r>
      <w:r>
        <w:rPr>
          <w:rFonts w:eastAsia="Times New Roman" w:cs="Calibri"/>
          <w:lang w:eastAsia="pl-PL"/>
        </w:rPr>
        <w:t xml:space="preserve"> razy.</w:t>
      </w:r>
    </w:p>
    <w:p w14:paraId="5CB551AE" w14:textId="77777777" w:rsidR="00A03F83" w:rsidRPr="00030DA7" w:rsidRDefault="00A03F83" w:rsidP="00A03F83">
      <w:pPr>
        <w:jc w:val="both"/>
        <w:rPr>
          <w:rFonts w:eastAsia="Times New Roman" w:cs="Calibri"/>
          <w:b/>
          <w:bCs/>
          <w:lang w:eastAsia="pl-PL"/>
        </w:rPr>
      </w:pPr>
      <w:r w:rsidRPr="00030DA7">
        <w:rPr>
          <w:rFonts w:eastAsia="Times New Roman" w:cs="Calibri"/>
          <w:b/>
          <w:bCs/>
          <w:lang w:eastAsia="pl-PL"/>
        </w:rPr>
        <w:t xml:space="preserve">Radio ZET liderem </w:t>
      </w:r>
      <w:r>
        <w:rPr>
          <w:rFonts w:eastAsia="Times New Roman" w:cs="Calibri"/>
          <w:b/>
          <w:bCs/>
          <w:lang w:eastAsia="pl-PL"/>
        </w:rPr>
        <w:t xml:space="preserve">zestawienia </w:t>
      </w:r>
      <w:r w:rsidRPr="00030DA7">
        <w:rPr>
          <w:rFonts w:eastAsia="Times New Roman" w:cs="Calibri"/>
          <w:b/>
          <w:bCs/>
          <w:lang w:eastAsia="pl-PL"/>
        </w:rPr>
        <w:t>najbardziej opiniotwórczych stacji radiowych</w:t>
      </w:r>
    </w:p>
    <w:p w14:paraId="330B7985" w14:textId="6EE4591C" w:rsidR="00A03F83" w:rsidRDefault="00A03F83" w:rsidP="00A03F83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W maju </w:t>
      </w:r>
      <w:r w:rsidRPr="00C806CC">
        <w:rPr>
          <w:rFonts w:eastAsia="Times New Roman" w:cs="Calibri"/>
          <w:b/>
          <w:bCs/>
          <w:color w:val="000000"/>
          <w:lang w:eastAsia="pl-PL"/>
        </w:rPr>
        <w:t>Radio Z</w:t>
      </w:r>
      <w:r w:rsidR="00F16374">
        <w:rPr>
          <w:rFonts w:eastAsia="Times New Roman" w:cs="Calibri"/>
          <w:b/>
          <w:bCs/>
          <w:color w:val="000000"/>
          <w:lang w:eastAsia="pl-PL"/>
        </w:rPr>
        <w:t>ET</w:t>
      </w:r>
      <w:r>
        <w:rPr>
          <w:rFonts w:eastAsia="Times New Roman" w:cs="Calibri"/>
          <w:color w:val="000000"/>
          <w:lang w:eastAsia="pl-PL"/>
        </w:rPr>
        <w:t xml:space="preserve"> awansuje o jedną pozycję i </w:t>
      </w:r>
      <w:r w:rsidR="00497CD5">
        <w:rPr>
          <w:rFonts w:eastAsia="Times New Roman" w:cs="Calibri"/>
          <w:color w:val="000000"/>
          <w:lang w:eastAsia="pl-PL"/>
        </w:rPr>
        <w:t xml:space="preserve">obejmuje </w:t>
      </w:r>
      <w:r>
        <w:rPr>
          <w:rFonts w:eastAsia="Times New Roman" w:cs="Calibri"/>
          <w:color w:val="000000"/>
          <w:lang w:eastAsia="pl-PL"/>
        </w:rPr>
        <w:t xml:space="preserve">pierwsze miejsce w rankingu najczęściej cytowanych stacji radiowych z wynikiem blisko </w:t>
      </w:r>
      <w:r w:rsidRPr="004E755B">
        <w:rPr>
          <w:rFonts w:eastAsia="Times New Roman" w:cs="Calibri"/>
          <w:color w:val="000000"/>
          <w:lang w:eastAsia="pl-PL"/>
        </w:rPr>
        <w:t>2</w:t>
      </w:r>
      <w:r>
        <w:rPr>
          <w:rFonts w:eastAsia="Times New Roman" w:cs="Calibri"/>
          <w:color w:val="000000"/>
          <w:lang w:eastAsia="pl-PL"/>
        </w:rPr>
        <w:t xml:space="preserve">,3 tys. cytowań. Drugie miejsce tym razem należało do </w:t>
      </w:r>
      <w:r w:rsidRPr="00C806CC">
        <w:rPr>
          <w:rFonts w:eastAsia="Times New Roman" w:cs="Calibri"/>
          <w:b/>
          <w:bCs/>
          <w:color w:val="000000"/>
          <w:lang w:eastAsia="pl-PL"/>
        </w:rPr>
        <w:t>RMF FM</w:t>
      </w:r>
      <w:r>
        <w:rPr>
          <w:rFonts w:eastAsia="Times New Roman" w:cs="Calibri"/>
          <w:color w:val="000000"/>
          <w:lang w:eastAsia="pl-PL"/>
        </w:rPr>
        <w:t xml:space="preserve">, które w maju cytowano </w:t>
      </w:r>
      <w:r w:rsidR="00497CD5">
        <w:rPr>
          <w:rFonts w:eastAsia="Times New Roman" w:cs="Calibri"/>
          <w:color w:val="000000"/>
          <w:lang w:eastAsia="pl-PL"/>
        </w:rPr>
        <w:t>niespełna</w:t>
      </w:r>
      <w:r>
        <w:rPr>
          <w:rFonts w:eastAsia="Times New Roman" w:cs="Calibri"/>
          <w:color w:val="000000"/>
          <w:lang w:eastAsia="pl-PL"/>
        </w:rPr>
        <w:t xml:space="preserve"> 2,2 tys. razy. Media często sięgały po doniesienia stacji </w:t>
      </w:r>
      <w:r w:rsidR="00323814">
        <w:rPr>
          <w:rFonts w:eastAsia="Times New Roman" w:cs="Calibri"/>
          <w:color w:val="000000"/>
          <w:lang w:eastAsia="pl-PL"/>
        </w:rPr>
        <w:t xml:space="preserve">na temat </w:t>
      </w:r>
      <w:r>
        <w:rPr>
          <w:rFonts w:eastAsia="Times New Roman" w:cs="Calibri"/>
          <w:color w:val="000000"/>
          <w:lang w:eastAsia="pl-PL"/>
        </w:rPr>
        <w:t>majowej interwencji ABW</w:t>
      </w:r>
      <w:r w:rsidR="00765040">
        <w:rPr>
          <w:rFonts w:eastAsia="Times New Roman" w:cs="Calibri"/>
          <w:color w:val="000000"/>
          <w:lang w:eastAsia="pl-PL"/>
        </w:rPr>
        <w:t xml:space="preserve">, która dotyczyła zatrzymania osób podejrzanych w śledztwie </w:t>
      </w:r>
      <w:r w:rsidR="00323814">
        <w:rPr>
          <w:rFonts w:eastAsia="Times New Roman" w:cs="Calibri"/>
          <w:color w:val="000000"/>
          <w:lang w:eastAsia="pl-PL"/>
        </w:rPr>
        <w:t>w sprawie</w:t>
      </w:r>
      <w:r w:rsidR="00765040">
        <w:rPr>
          <w:rFonts w:eastAsia="Times New Roman" w:cs="Calibri"/>
          <w:color w:val="000000"/>
          <w:lang w:eastAsia="pl-PL"/>
        </w:rPr>
        <w:t xml:space="preserve"> podpaleń</w:t>
      </w:r>
      <w:r w:rsidR="00302E7F">
        <w:rPr>
          <w:rFonts w:eastAsia="Times New Roman" w:cs="Calibri"/>
          <w:color w:val="000000"/>
          <w:lang w:eastAsia="pl-PL"/>
        </w:rPr>
        <w:t>.</w:t>
      </w:r>
      <w:r>
        <w:rPr>
          <w:rFonts w:eastAsia="Times New Roman" w:cs="Calibri"/>
          <w:color w:val="000000"/>
          <w:lang w:eastAsia="pl-PL"/>
        </w:rPr>
        <w:t xml:space="preserve"> Stacja zapewniła, że </w:t>
      </w:r>
      <w:r w:rsidR="00765040">
        <w:rPr>
          <w:rFonts w:eastAsia="Times New Roman" w:cs="Calibri"/>
          <w:color w:val="000000"/>
          <w:lang w:eastAsia="pl-PL"/>
        </w:rPr>
        <w:t xml:space="preserve">nie chodziło jednak o postępowanie </w:t>
      </w:r>
      <w:r w:rsidR="00323814">
        <w:rPr>
          <w:rFonts w:eastAsia="Times New Roman" w:cs="Calibri"/>
          <w:color w:val="000000"/>
          <w:lang w:eastAsia="pl-PL"/>
        </w:rPr>
        <w:t>dotyczące</w:t>
      </w:r>
      <w:r w:rsidR="00765040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pożar</w:t>
      </w:r>
      <w:r w:rsidR="00765040">
        <w:rPr>
          <w:rFonts w:eastAsia="Times New Roman" w:cs="Calibri"/>
          <w:color w:val="000000"/>
          <w:lang w:eastAsia="pl-PL"/>
        </w:rPr>
        <w:t>u</w:t>
      </w:r>
      <w:r>
        <w:rPr>
          <w:rFonts w:eastAsia="Times New Roman" w:cs="Calibri"/>
          <w:color w:val="000000"/>
          <w:lang w:eastAsia="pl-PL"/>
        </w:rPr>
        <w:t xml:space="preserve"> centrum handlowego na Marywilskiej</w:t>
      </w:r>
      <w:r w:rsidR="00765040">
        <w:rPr>
          <w:rFonts w:eastAsia="Times New Roman" w:cs="Calibri"/>
          <w:color w:val="000000"/>
          <w:lang w:eastAsia="pl-PL"/>
        </w:rPr>
        <w:t xml:space="preserve"> w Warszawie</w:t>
      </w:r>
      <w:r>
        <w:rPr>
          <w:rFonts w:eastAsia="Times New Roman" w:cs="Calibri"/>
          <w:color w:val="000000"/>
          <w:lang w:eastAsia="pl-PL"/>
        </w:rPr>
        <w:t xml:space="preserve">. Majowe podium stacji radiowych zamyka </w:t>
      </w:r>
      <w:r w:rsidRPr="00C806CC">
        <w:rPr>
          <w:rFonts w:eastAsia="Times New Roman" w:cs="Calibri"/>
          <w:b/>
          <w:bCs/>
          <w:color w:val="000000"/>
          <w:lang w:eastAsia="pl-PL"/>
        </w:rPr>
        <w:t>Program I Polskiego Radia</w:t>
      </w:r>
      <w:r>
        <w:rPr>
          <w:rFonts w:eastAsia="Times New Roman" w:cs="Calibri"/>
          <w:color w:val="000000"/>
          <w:lang w:eastAsia="pl-PL"/>
        </w:rPr>
        <w:t xml:space="preserve"> z liczbą </w:t>
      </w:r>
      <w:r w:rsidR="00765040">
        <w:rPr>
          <w:rFonts w:eastAsia="Times New Roman" w:cs="Calibri"/>
          <w:color w:val="000000"/>
          <w:lang w:eastAsia="pl-PL"/>
        </w:rPr>
        <w:t xml:space="preserve">blisko 1,1 tys. </w:t>
      </w:r>
      <w:r>
        <w:rPr>
          <w:rFonts w:eastAsia="Times New Roman" w:cs="Calibri"/>
          <w:color w:val="000000"/>
          <w:lang w:eastAsia="pl-PL"/>
        </w:rPr>
        <w:t>wzmianek.</w:t>
      </w:r>
    </w:p>
    <w:p w14:paraId="5A41C014" w14:textId="443B7FD9" w:rsidR="00A03F83" w:rsidRDefault="00A03F83" w:rsidP="00A03F83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Awansem o osiem pozycji</w:t>
      </w:r>
      <w:r w:rsidR="00765040">
        <w:rPr>
          <w:rFonts w:eastAsia="Times New Roman" w:cs="Calibri"/>
          <w:color w:val="000000"/>
          <w:lang w:eastAsia="pl-PL"/>
        </w:rPr>
        <w:t xml:space="preserve"> (na miejsce dziewiąte)</w:t>
      </w:r>
      <w:r>
        <w:rPr>
          <w:rFonts w:eastAsia="Times New Roman" w:cs="Calibri"/>
          <w:color w:val="000000"/>
          <w:lang w:eastAsia="pl-PL"/>
        </w:rPr>
        <w:t xml:space="preserve"> może poszczycić się </w:t>
      </w:r>
      <w:r w:rsidRPr="00261B10">
        <w:rPr>
          <w:rFonts w:eastAsia="Times New Roman" w:cs="Calibri"/>
          <w:b/>
          <w:bCs/>
          <w:color w:val="000000"/>
          <w:lang w:eastAsia="pl-PL"/>
        </w:rPr>
        <w:t>Radio Katowice</w:t>
      </w:r>
      <w:r>
        <w:rPr>
          <w:rFonts w:eastAsia="Times New Roman" w:cs="Calibri"/>
          <w:color w:val="000000"/>
          <w:lang w:eastAsia="pl-PL"/>
        </w:rPr>
        <w:t xml:space="preserve">. Na informacje podawane przez stację powołano się </w:t>
      </w:r>
      <w:r w:rsidRPr="00A42AFF">
        <w:rPr>
          <w:rFonts w:eastAsia="Times New Roman" w:cs="Calibri"/>
          <w:color w:val="000000"/>
          <w:lang w:eastAsia="pl-PL"/>
        </w:rPr>
        <w:t>124</w:t>
      </w:r>
      <w:r>
        <w:rPr>
          <w:rFonts w:eastAsia="Times New Roman" w:cs="Calibri"/>
          <w:color w:val="000000"/>
          <w:lang w:eastAsia="pl-PL"/>
        </w:rPr>
        <w:t xml:space="preserve"> razy.</w:t>
      </w:r>
    </w:p>
    <w:p w14:paraId="27729429" w14:textId="77777777" w:rsidR="00A03F83" w:rsidRPr="00F34AE1" w:rsidRDefault="00A03F83" w:rsidP="00A03F83">
      <w:pPr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F34AE1">
        <w:rPr>
          <w:rFonts w:eastAsia="Times New Roman" w:cs="Calibri"/>
          <w:b/>
          <w:bCs/>
          <w:color w:val="000000"/>
          <w:lang w:eastAsia="pl-PL"/>
        </w:rPr>
        <w:t>Onet, Wirtualna Polska i Interia na podium rankingu mediów internetowych</w:t>
      </w:r>
    </w:p>
    <w:p w14:paraId="71AABB03" w14:textId="493B7C36" w:rsidR="00A03F83" w:rsidRDefault="002D55C5" w:rsidP="00A03F83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Pierwsze miejsce na </w:t>
      </w:r>
      <w:r w:rsidR="00A03F83">
        <w:rPr>
          <w:rFonts w:eastAsia="Times New Roman" w:cs="Calibri"/>
          <w:color w:val="000000"/>
          <w:lang w:eastAsia="pl-PL"/>
        </w:rPr>
        <w:t>podium w maju</w:t>
      </w:r>
      <w:r>
        <w:rPr>
          <w:rFonts w:eastAsia="Times New Roman" w:cs="Calibri"/>
          <w:color w:val="000000"/>
          <w:lang w:eastAsia="pl-PL"/>
        </w:rPr>
        <w:t xml:space="preserve"> w zestawieniu mediów internetowych</w:t>
      </w:r>
      <w:r w:rsidR="00A03F83">
        <w:rPr>
          <w:rFonts w:eastAsia="Times New Roman" w:cs="Calibri"/>
          <w:color w:val="000000"/>
          <w:lang w:eastAsia="pl-PL"/>
        </w:rPr>
        <w:t xml:space="preserve"> zajmuje </w:t>
      </w:r>
      <w:r w:rsidR="00A03F83" w:rsidRPr="00C806CC">
        <w:rPr>
          <w:rFonts w:eastAsia="Times New Roman" w:cs="Calibri"/>
          <w:b/>
          <w:bCs/>
          <w:color w:val="000000"/>
          <w:lang w:eastAsia="pl-PL"/>
        </w:rPr>
        <w:t>Onet</w:t>
      </w:r>
      <w:r w:rsidR="00A03F83">
        <w:rPr>
          <w:rFonts w:eastAsia="Times New Roman" w:cs="Calibri"/>
          <w:color w:val="000000"/>
          <w:lang w:eastAsia="pl-PL"/>
        </w:rPr>
        <w:t xml:space="preserve">, na którego informacje dziennikarze powoływali się ponad 4 tys. razy. Drugie miejsce po raz kolejny należy do </w:t>
      </w:r>
      <w:r w:rsidR="00A03F83" w:rsidRPr="00C806CC">
        <w:rPr>
          <w:rFonts w:eastAsia="Times New Roman" w:cs="Calibri"/>
          <w:b/>
          <w:bCs/>
          <w:color w:val="000000"/>
          <w:lang w:eastAsia="pl-PL"/>
        </w:rPr>
        <w:t>Wirtualnej Polski</w:t>
      </w:r>
      <w:r w:rsidR="00A03F83">
        <w:rPr>
          <w:rFonts w:eastAsia="Times New Roman" w:cs="Calibri"/>
          <w:color w:val="000000"/>
          <w:lang w:eastAsia="pl-PL"/>
        </w:rPr>
        <w:t>. Portal uzyskał blisko 2,8 tys. cytowań, m.in. dzięki ujawnieniu ustaleń prokuratury w sprawie Tomasza Lisa.</w:t>
      </w:r>
      <w:r w:rsidR="00535622">
        <w:rPr>
          <w:rFonts w:eastAsia="Times New Roman" w:cs="Calibri"/>
          <w:color w:val="000000"/>
          <w:lang w:eastAsia="pl-PL"/>
        </w:rPr>
        <w:t xml:space="preserve"> Z dokumentów przytoczonych przez WP wynika, że były redaktor naczelny Newsweeka miał</w:t>
      </w:r>
      <w:r w:rsidR="00FD6697">
        <w:rPr>
          <w:rFonts w:eastAsia="Times New Roman" w:cs="Calibri"/>
          <w:color w:val="000000"/>
          <w:lang w:eastAsia="pl-PL"/>
        </w:rPr>
        <w:t xml:space="preserve"> naruszać nietykalność cielesną swoich pracowniczek. </w:t>
      </w:r>
      <w:r w:rsidR="00A03F83">
        <w:rPr>
          <w:rFonts w:eastAsia="Times New Roman" w:cs="Calibri"/>
          <w:color w:val="000000"/>
          <w:lang w:eastAsia="pl-PL"/>
        </w:rPr>
        <w:t xml:space="preserve">Na trzecim miejscu znalazła się </w:t>
      </w:r>
      <w:r w:rsidR="00A03F83" w:rsidRPr="00C806CC">
        <w:rPr>
          <w:rFonts w:eastAsia="Times New Roman" w:cs="Calibri"/>
          <w:b/>
          <w:bCs/>
          <w:color w:val="000000"/>
          <w:lang w:eastAsia="pl-PL"/>
        </w:rPr>
        <w:t>Interia</w:t>
      </w:r>
      <w:r w:rsidR="00A03F83">
        <w:rPr>
          <w:rFonts w:eastAsia="Times New Roman" w:cs="Calibri"/>
          <w:color w:val="000000"/>
          <w:lang w:eastAsia="pl-PL"/>
        </w:rPr>
        <w:t xml:space="preserve"> z wynikiem </w:t>
      </w:r>
      <w:r>
        <w:rPr>
          <w:rFonts w:eastAsia="Times New Roman" w:cs="Calibri"/>
          <w:color w:val="000000"/>
          <w:lang w:eastAsia="pl-PL"/>
        </w:rPr>
        <w:t>blisko 2 tys.</w:t>
      </w:r>
      <w:r w:rsidR="00A03F83">
        <w:rPr>
          <w:rFonts w:eastAsia="Times New Roman" w:cs="Calibri"/>
          <w:color w:val="000000"/>
          <w:lang w:eastAsia="pl-PL"/>
        </w:rPr>
        <w:t xml:space="preserve"> wzmianek.</w:t>
      </w:r>
    </w:p>
    <w:p w14:paraId="3DD5654A" w14:textId="25631FAB" w:rsidR="00A03F83" w:rsidRDefault="00A03F83" w:rsidP="00A03F83">
      <w:pPr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3B5008">
        <w:rPr>
          <w:rFonts w:eastAsia="Times New Roman" w:cs="Calibri"/>
          <w:b/>
          <w:bCs/>
          <w:color w:val="000000"/>
          <w:lang w:eastAsia="pl-PL"/>
        </w:rPr>
        <w:t xml:space="preserve">Newsweek otwiera zestawienie najbardziej opiniotwórczych </w:t>
      </w:r>
      <w:r w:rsidR="002D55C5">
        <w:rPr>
          <w:rFonts w:eastAsia="Times New Roman" w:cs="Calibri"/>
          <w:b/>
          <w:bCs/>
          <w:color w:val="000000"/>
          <w:lang w:eastAsia="pl-PL"/>
        </w:rPr>
        <w:t>tygodników i dwutygodników</w:t>
      </w:r>
    </w:p>
    <w:p w14:paraId="3E9BA3D2" w14:textId="66C2B4DE" w:rsidR="00A03F83" w:rsidRDefault="00A03F83" w:rsidP="00A03F83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W ubiegłym miesiącu informacje </w:t>
      </w:r>
      <w:r w:rsidRPr="00C806CC">
        <w:rPr>
          <w:rFonts w:eastAsia="Times New Roman" w:cs="Calibri"/>
          <w:b/>
          <w:bCs/>
          <w:color w:val="000000"/>
          <w:lang w:eastAsia="pl-PL"/>
        </w:rPr>
        <w:t>Newsweeka</w:t>
      </w:r>
      <w:r>
        <w:rPr>
          <w:rFonts w:eastAsia="Times New Roman" w:cs="Calibri"/>
          <w:color w:val="000000"/>
          <w:lang w:eastAsia="pl-PL"/>
        </w:rPr>
        <w:t xml:space="preserve"> przytaczano 501 razy. To pozwoliło utrzymać tygodnikowi pozycję lidera wśród najczęściej cytowanych tygodników i dwutygodników. Jednym z artykułów, który zapewnił redakcji pierwsze miejsce, był tekst informujący o umorzeniu przez Prokuraturę Regionalną w Gdańsku śledztwa w sprawie sprzedaży nagrań rosyjskim agentom. Na drugie miejsce awansowała </w:t>
      </w:r>
      <w:r w:rsidRPr="00F87367">
        <w:rPr>
          <w:rFonts w:eastAsia="Times New Roman" w:cs="Calibri"/>
          <w:b/>
          <w:bCs/>
          <w:color w:val="000000"/>
          <w:lang w:eastAsia="pl-PL"/>
        </w:rPr>
        <w:t>Viva</w:t>
      </w:r>
      <w:r>
        <w:rPr>
          <w:rFonts w:eastAsia="Times New Roman" w:cs="Calibri"/>
          <w:color w:val="000000"/>
          <w:lang w:eastAsia="pl-PL"/>
        </w:rPr>
        <w:t xml:space="preserve">. W maju dwutygodnik cytowano 476 razy. Podium zestawienia zamyka tygodnik </w:t>
      </w:r>
      <w:r w:rsidRPr="00F87367">
        <w:rPr>
          <w:rFonts w:eastAsia="Times New Roman" w:cs="Calibri"/>
          <w:b/>
          <w:bCs/>
          <w:color w:val="000000"/>
          <w:lang w:eastAsia="pl-PL"/>
        </w:rPr>
        <w:t>Wprost</w:t>
      </w:r>
      <w:r>
        <w:rPr>
          <w:rFonts w:eastAsia="Times New Roman" w:cs="Calibri"/>
          <w:color w:val="000000"/>
          <w:lang w:eastAsia="pl-PL"/>
        </w:rPr>
        <w:t xml:space="preserve"> z liczbą 470 wzmianek.</w:t>
      </w:r>
    </w:p>
    <w:p w14:paraId="73E88441" w14:textId="77777777" w:rsidR="00A03F83" w:rsidRDefault="00A03F83" w:rsidP="00A03F83">
      <w:pPr>
        <w:jc w:val="both"/>
        <w:rPr>
          <w:rFonts w:eastAsia="Times New Roman" w:cs="Calibri"/>
          <w:b/>
          <w:bCs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>Forbes na czołowej pozycji wśród miesięczników i dwumiesięczników</w:t>
      </w:r>
    </w:p>
    <w:p w14:paraId="3A26B111" w14:textId="0A18F2F8" w:rsidR="00A03F83" w:rsidRDefault="00A03F83" w:rsidP="00A03F83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Biznesowy </w:t>
      </w:r>
      <w:r w:rsidRPr="00F87367">
        <w:rPr>
          <w:rFonts w:eastAsia="Times New Roman" w:cs="Calibri"/>
          <w:b/>
          <w:bCs/>
          <w:color w:val="000000"/>
          <w:lang w:eastAsia="pl-PL"/>
        </w:rPr>
        <w:t>Forbes</w:t>
      </w:r>
      <w:r>
        <w:rPr>
          <w:rFonts w:eastAsia="Times New Roman" w:cs="Calibri"/>
          <w:color w:val="000000"/>
          <w:lang w:eastAsia="pl-PL"/>
        </w:rPr>
        <w:t xml:space="preserve"> zajmuje pierwsze miejsce w zestawieniu najbardziej opiniotwórczych miesięczników i dwumiesięczników. </w:t>
      </w:r>
      <w:r w:rsidR="002D55C5">
        <w:rPr>
          <w:rFonts w:eastAsia="Times New Roman" w:cs="Calibri"/>
          <w:color w:val="000000"/>
          <w:lang w:eastAsia="pl-PL"/>
        </w:rPr>
        <w:t>W minionym miesiącu m</w:t>
      </w:r>
      <w:r>
        <w:rPr>
          <w:rFonts w:eastAsia="Times New Roman" w:cs="Calibri"/>
          <w:color w:val="000000"/>
          <w:lang w:eastAsia="pl-PL"/>
        </w:rPr>
        <w:t xml:space="preserve">agazyn cytowano 459 razy m.in. za sprawą artykułu o australijskiej multimiliarderce Ginie Rinehart, która została ogłoszona najbogatszą kobietą świata. Drugie miejsce należy do magazynu </w:t>
      </w:r>
      <w:r w:rsidRPr="00F87367">
        <w:rPr>
          <w:rFonts w:eastAsia="Times New Roman" w:cs="Calibri"/>
          <w:b/>
          <w:bCs/>
          <w:color w:val="000000"/>
          <w:lang w:eastAsia="pl-PL"/>
        </w:rPr>
        <w:t>Press</w:t>
      </w:r>
      <w:r>
        <w:rPr>
          <w:rFonts w:eastAsia="Times New Roman" w:cs="Calibri"/>
          <w:color w:val="000000"/>
          <w:lang w:eastAsia="pl-PL"/>
        </w:rPr>
        <w:t xml:space="preserve">, który w ubiegłym miesiącu odnotował 256 wzmianek. Trzecie miejsce z 211 cytowaniami zajmuje </w:t>
      </w:r>
      <w:r w:rsidRPr="00F87367">
        <w:rPr>
          <w:rFonts w:eastAsia="Times New Roman" w:cs="Calibri"/>
          <w:b/>
          <w:bCs/>
          <w:color w:val="000000"/>
          <w:lang w:eastAsia="pl-PL"/>
        </w:rPr>
        <w:t>Twój Styl</w:t>
      </w:r>
      <w:r>
        <w:rPr>
          <w:rFonts w:eastAsia="Times New Roman" w:cs="Calibri"/>
          <w:color w:val="000000"/>
          <w:lang w:eastAsia="pl-PL"/>
        </w:rPr>
        <w:t>.</w:t>
      </w:r>
    </w:p>
    <w:p w14:paraId="2BDA443D" w14:textId="5B1A9872" w:rsidR="0014620D" w:rsidRDefault="0014620D" w:rsidP="00A03F83">
      <w:pPr>
        <w:jc w:val="both"/>
        <w:rPr>
          <w:rFonts w:eastAsia="Times New Roman" w:cs="Calibri"/>
          <w:b/>
          <w:bCs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lastRenderedPageBreak/>
        <w:t>Money awansuje na pierwsze miejsce w zestawieniu portali o tematyce ekonomiczno-biznesowej</w:t>
      </w:r>
    </w:p>
    <w:p w14:paraId="268C7C70" w14:textId="10802803" w:rsidR="0014620D" w:rsidRPr="007C31E6" w:rsidRDefault="00302E7F" w:rsidP="0014620D">
      <w:pPr>
        <w:jc w:val="both"/>
      </w:pPr>
      <w:r>
        <w:t xml:space="preserve">Na czele rankingu portali </w:t>
      </w:r>
      <w:r w:rsidR="0014620D">
        <w:t xml:space="preserve">o profilu ekonomiczno-biznesowym </w:t>
      </w:r>
      <w:r>
        <w:t>plasuje się</w:t>
      </w:r>
      <w:r w:rsidR="0014620D">
        <w:t xml:space="preserve"> </w:t>
      </w:r>
      <w:r w:rsidR="0014620D" w:rsidRPr="00F87367">
        <w:rPr>
          <w:b/>
          <w:bCs/>
        </w:rPr>
        <w:t>Money</w:t>
      </w:r>
      <w:r w:rsidR="0014620D">
        <w:t xml:space="preserve"> z liczbą 801 cytowań.</w:t>
      </w:r>
      <w:r w:rsidR="00405801">
        <w:t xml:space="preserve"> Redakcja przekazała, że Krajowe Biuro Wyborcze sprawdzi wydatki Prawa i Sprawiedliwości na kampanię parlamentarną. Przyczyną weryfikacji KBW miały być doniesienia o finansowaniu kampanii polityków Suwerennej Polski z Funduszu Sprawiedliwości. </w:t>
      </w:r>
      <w:r w:rsidR="0014620D">
        <w:t xml:space="preserve">Drugą lokatę zajmuje </w:t>
      </w:r>
      <w:r w:rsidR="0014620D" w:rsidRPr="00F87367">
        <w:rPr>
          <w:b/>
          <w:bCs/>
        </w:rPr>
        <w:t>Business Insider</w:t>
      </w:r>
      <w:r w:rsidR="0014620D">
        <w:t xml:space="preserve">, którego </w:t>
      </w:r>
      <w:r w:rsidR="00022718">
        <w:t xml:space="preserve">informacje </w:t>
      </w:r>
      <w:r w:rsidR="0014620D">
        <w:t xml:space="preserve">w maju dziennikarze innych mediów przywoływali 718 razy. Trzecie miejsce za sprawą 215 wzmianek utrzymuje </w:t>
      </w:r>
      <w:r w:rsidR="0014620D" w:rsidRPr="00F87367">
        <w:rPr>
          <w:b/>
          <w:bCs/>
        </w:rPr>
        <w:t>Bankier</w:t>
      </w:r>
      <w:r w:rsidR="007C31E6">
        <w:t>.</w:t>
      </w:r>
    </w:p>
    <w:p w14:paraId="00AF33F1" w14:textId="7A2DD547" w:rsidR="00A03F83" w:rsidRDefault="00A03F83" w:rsidP="00A03F83">
      <w:pPr>
        <w:jc w:val="both"/>
      </w:pPr>
      <w:r>
        <w:rPr>
          <w:rFonts w:eastAsia="Times New Roman" w:cs="Calibri"/>
          <w:color w:val="000000"/>
          <w:lang w:eastAsia="pl-PL"/>
        </w:rPr>
        <w:t xml:space="preserve">Na pierwszym miejscu majowego zestawienia </w:t>
      </w:r>
      <w:r>
        <w:t xml:space="preserve">tytułów prasowych o profilu ekonomiczno-biznesowym pozostaje </w:t>
      </w:r>
      <w:r w:rsidRPr="00F87367">
        <w:rPr>
          <w:b/>
          <w:bCs/>
        </w:rPr>
        <w:t>Rzeczpospolita</w:t>
      </w:r>
      <w:r>
        <w:t xml:space="preserve"> z wynikiem blisko 3,5 tys. cytowań. Na drugim miejscu podium ponownie</w:t>
      </w:r>
      <w:r w:rsidR="00A520CF">
        <w:t xml:space="preserve"> znajduje się</w:t>
      </w:r>
      <w:r>
        <w:t xml:space="preserve"> </w:t>
      </w:r>
      <w:r w:rsidRPr="00F87367">
        <w:rPr>
          <w:b/>
          <w:bCs/>
        </w:rPr>
        <w:t>Dziennik Gazeta Prawna</w:t>
      </w:r>
      <w:r>
        <w:t xml:space="preserve"> z liczbą </w:t>
      </w:r>
      <w:r w:rsidR="00A520CF">
        <w:t>ponad</w:t>
      </w:r>
      <w:r>
        <w:t xml:space="preserve"> 1,7 tys. wzmianek. Inne media często powoływały się na zlecony przez D</w:t>
      </w:r>
      <w:r w:rsidR="00022718">
        <w:t xml:space="preserve">GP </w:t>
      </w:r>
      <w:r>
        <w:t>i RMF FM sondaż przed eurowyborami, w którym ankietowanych zapytano</w:t>
      </w:r>
      <w:r w:rsidR="00A520CF">
        <w:t>,</w:t>
      </w:r>
      <w:r>
        <w:t xml:space="preserve"> czy gdyby w najbliższą niedzielę odbywały się wybory do Parlamentu Europejskiego, </w:t>
      </w:r>
      <w:r w:rsidR="00A520CF">
        <w:t>wzięliby</w:t>
      </w:r>
      <w:r>
        <w:t xml:space="preserve"> w nich udział. Zestawienie zamyka </w:t>
      </w:r>
      <w:r w:rsidRPr="00F87367">
        <w:rPr>
          <w:b/>
          <w:bCs/>
        </w:rPr>
        <w:t>Forbes</w:t>
      </w:r>
      <w:r>
        <w:t>, który cytowano 459 razy.</w:t>
      </w:r>
    </w:p>
    <w:p w14:paraId="271A77D8" w14:textId="124838F9" w:rsidR="00A03F83" w:rsidRDefault="00A520CF" w:rsidP="00A03F83">
      <w:pPr>
        <w:jc w:val="both"/>
        <w:rPr>
          <w:b/>
          <w:bCs/>
        </w:rPr>
      </w:pPr>
      <w:r>
        <w:rPr>
          <w:b/>
          <w:bCs/>
        </w:rPr>
        <w:t>Na podium</w:t>
      </w:r>
      <w:r w:rsidR="00A03F83">
        <w:rPr>
          <w:b/>
          <w:bCs/>
        </w:rPr>
        <w:t xml:space="preserve"> najbardziej opiniotwórczych mediów o tematyce zdrowotnej awansuje Medycyna Praktyczna</w:t>
      </w:r>
    </w:p>
    <w:p w14:paraId="3D745543" w14:textId="1BE27A38" w:rsidR="00A03F83" w:rsidRDefault="00A03F83" w:rsidP="00A03F83">
      <w:pPr>
        <w:jc w:val="both"/>
      </w:pPr>
      <w:r>
        <w:t xml:space="preserve">Zestawienie mediów o tematyce zdrowotnej otwiera </w:t>
      </w:r>
      <w:r w:rsidRPr="00F87367">
        <w:rPr>
          <w:b/>
          <w:bCs/>
        </w:rPr>
        <w:t>Rynek Zdrowia</w:t>
      </w:r>
      <w:r w:rsidR="00A520CF">
        <w:rPr>
          <w:b/>
          <w:bCs/>
        </w:rPr>
        <w:t xml:space="preserve"> </w:t>
      </w:r>
      <w:r w:rsidR="00A520CF" w:rsidRPr="004B378E">
        <w:t>za sprawą awansu o jedną pozycję</w:t>
      </w:r>
      <w:r>
        <w:t>. Na informacje portalu powoływano się 121 razy. Do takiego wyniku przyczynił się m.in. artykuł o wydłużających się kolejkach do lekarz</w:t>
      </w:r>
      <w:r w:rsidR="00A520CF">
        <w:t>y</w:t>
      </w:r>
      <w:r>
        <w:t xml:space="preserve">. Drugie miejsce zajmuje </w:t>
      </w:r>
      <w:r w:rsidRPr="00F87367">
        <w:rPr>
          <w:b/>
          <w:bCs/>
        </w:rPr>
        <w:t>Medonet</w:t>
      </w:r>
      <w:r>
        <w:t xml:space="preserve"> z liczbą 63 cytowań. Zestawienie zamyka portal </w:t>
      </w:r>
      <w:r w:rsidRPr="00F87367">
        <w:rPr>
          <w:b/>
          <w:bCs/>
        </w:rPr>
        <w:t>Medycyna Praktyczna</w:t>
      </w:r>
      <w:r>
        <w:t xml:space="preserve">, który w ubiegłym miesiącu odnotował 39 </w:t>
      </w:r>
      <w:r w:rsidR="00A80458">
        <w:t xml:space="preserve">powołań </w:t>
      </w:r>
      <w:r>
        <w:t>i tym samym awansował o trzy miejsca.</w:t>
      </w:r>
    </w:p>
    <w:p w14:paraId="32F7C33B" w14:textId="14FD34D7" w:rsidR="00A03F83" w:rsidRDefault="00A03F83" w:rsidP="00A03F83">
      <w:pPr>
        <w:jc w:val="both"/>
        <w:rPr>
          <w:b/>
          <w:bCs/>
        </w:rPr>
      </w:pPr>
      <w:r w:rsidRPr="00A03879">
        <w:rPr>
          <w:b/>
          <w:bCs/>
        </w:rPr>
        <w:t>W mediach sportowych bez zmian</w:t>
      </w:r>
      <w:r w:rsidR="00440810">
        <w:rPr>
          <w:b/>
          <w:bCs/>
        </w:rPr>
        <w:t xml:space="preserve"> na podium</w:t>
      </w:r>
    </w:p>
    <w:p w14:paraId="66098ABE" w14:textId="62F7EA6B" w:rsidR="00A03F83" w:rsidRDefault="00A03F83" w:rsidP="00A03F83">
      <w:pPr>
        <w:jc w:val="both"/>
      </w:pPr>
      <w:r>
        <w:t xml:space="preserve">W maju pierwsze miejsce po raz kolejny należy do </w:t>
      </w:r>
      <w:r w:rsidRPr="00F87367">
        <w:rPr>
          <w:b/>
          <w:bCs/>
        </w:rPr>
        <w:t>TVP Sport</w:t>
      </w:r>
      <w:r>
        <w:t xml:space="preserve">. Stację cytowano </w:t>
      </w:r>
      <w:r w:rsidR="00440810">
        <w:t xml:space="preserve">blisko </w:t>
      </w:r>
      <w:r>
        <w:t>1</w:t>
      </w:r>
      <w:r w:rsidR="00440810">
        <w:t>,1</w:t>
      </w:r>
      <w:r>
        <w:t xml:space="preserve"> tys. razy. Na drugim miejscu utrzymuj</w:t>
      </w:r>
      <w:r w:rsidR="00440810">
        <w:t>ą</w:t>
      </w:r>
      <w:r>
        <w:t xml:space="preserve"> się </w:t>
      </w:r>
      <w:r w:rsidRPr="00F87367">
        <w:rPr>
          <w:b/>
          <w:bCs/>
        </w:rPr>
        <w:t>Meczyki</w:t>
      </w:r>
      <w:r>
        <w:t xml:space="preserve"> z wynikiem </w:t>
      </w:r>
      <w:r w:rsidR="00022718">
        <w:t xml:space="preserve">ponad </w:t>
      </w:r>
      <w:r>
        <w:t>1</w:t>
      </w:r>
      <w:r w:rsidR="00022718">
        <w:t xml:space="preserve"> tys.</w:t>
      </w:r>
      <w:r>
        <w:t xml:space="preserve"> wzmianek. Redakcja portalu jako pierwsza przekazała, kto zostanie nowym trenerem Lecha Poznań. </w:t>
      </w:r>
      <w:r w:rsidR="007C31E6">
        <w:t xml:space="preserve">Od nowego sezonu będzie nim Duńczyk </w:t>
      </w:r>
      <w:r w:rsidR="007C31E6" w:rsidRPr="007C31E6">
        <w:t>Niels Frederiksen</w:t>
      </w:r>
      <w:r w:rsidR="007C31E6">
        <w:t xml:space="preserve">. </w:t>
      </w:r>
      <w:r>
        <w:t>Trzecie miejsce i 663 cytowa</w:t>
      </w:r>
      <w:r w:rsidR="00440810">
        <w:t>nia</w:t>
      </w:r>
      <w:r>
        <w:t xml:space="preserve"> </w:t>
      </w:r>
      <w:r w:rsidR="00A80458">
        <w:t>zdobyła</w:t>
      </w:r>
      <w:r>
        <w:t xml:space="preserve"> redakcj</w:t>
      </w:r>
      <w:r w:rsidR="00A80458">
        <w:t>a</w:t>
      </w:r>
      <w:r>
        <w:t xml:space="preserve"> </w:t>
      </w:r>
      <w:r w:rsidRPr="00F87367">
        <w:rPr>
          <w:b/>
          <w:bCs/>
        </w:rPr>
        <w:t>SportoweFakty W</w:t>
      </w:r>
      <w:r>
        <w:rPr>
          <w:b/>
          <w:bCs/>
        </w:rPr>
        <w:t>P</w:t>
      </w:r>
      <w:r>
        <w:t>.</w:t>
      </w:r>
    </w:p>
    <w:p w14:paraId="171C92D6" w14:textId="6706D8B6" w:rsidR="00A03F83" w:rsidRPr="00FF2AE9" w:rsidRDefault="00440810" w:rsidP="00A03F83">
      <w:pPr>
        <w:jc w:val="both"/>
        <w:rPr>
          <w:b/>
          <w:bCs/>
        </w:rPr>
      </w:pPr>
      <w:r>
        <w:rPr>
          <w:b/>
          <w:bCs/>
        </w:rPr>
        <w:t xml:space="preserve">Wysoki awans </w:t>
      </w:r>
      <w:r w:rsidR="00A03F83" w:rsidRPr="00FF2AE9">
        <w:rPr>
          <w:b/>
          <w:bCs/>
        </w:rPr>
        <w:t>Radi</w:t>
      </w:r>
      <w:r>
        <w:rPr>
          <w:b/>
          <w:bCs/>
        </w:rPr>
        <w:t>a</w:t>
      </w:r>
      <w:r w:rsidR="00A03F83" w:rsidRPr="00FF2AE9">
        <w:rPr>
          <w:b/>
          <w:bCs/>
        </w:rPr>
        <w:t xml:space="preserve"> Katowice </w:t>
      </w:r>
      <w:r>
        <w:rPr>
          <w:b/>
          <w:bCs/>
        </w:rPr>
        <w:t>w zestawieniu mediów regionalnych</w:t>
      </w:r>
    </w:p>
    <w:p w14:paraId="3E39E03A" w14:textId="5BE908AD" w:rsidR="00A03F83" w:rsidRDefault="00A03F83" w:rsidP="00A03F83">
      <w:pPr>
        <w:jc w:val="both"/>
      </w:pPr>
      <w:r>
        <w:t xml:space="preserve">Najbardziej opiniotwórczym medium regionalnym w maju pozostaje </w:t>
      </w:r>
      <w:r w:rsidRPr="008D1EAC">
        <w:rPr>
          <w:b/>
          <w:bCs/>
        </w:rPr>
        <w:t>Gazeta Krakowska</w:t>
      </w:r>
      <w:r>
        <w:t xml:space="preserve">. Informacje podawane przez redakcję wzmiankowano 207 razy. Na drugie miejsce awansował </w:t>
      </w:r>
      <w:r w:rsidRPr="008D1EAC">
        <w:rPr>
          <w:b/>
          <w:bCs/>
        </w:rPr>
        <w:t>Dziennik Zachodni</w:t>
      </w:r>
      <w:r>
        <w:t xml:space="preserve">. Gazetę województwa śląskiego i opolskiego cytowano 154 razy. </w:t>
      </w:r>
      <w:r w:rsidR="00440810">
        <w:t>Na podium</w:t>
      </w:r>
      <w:r w:rsidR="00450211">
        <w:t xml:space="preserve"> dzięki </w:t>
      </w:r>
      <w:r w:rsidR="00440810">
        <w:t>awa</w:t>
      </w:r>
      <w:r w:rsidR="00395157">
        <w:t>n</w:t>
      </w:r>
      <w:r w:rsidR="00440810">
        <w:t>sow</w:t>
      </w:r>
      <w:r w:rsidR="00450211">
        <w:t xml:space="preserve">i </w:t>
      </w:r>
      <w:r w:rsidR="00EA4E2D">
        <w:t xml:space="preserve">aż </w:t>
      </w:r>
      <w:r w:rsidR="00450211">
        <w:t>o 12  pozycji znalazło się</w:t>
      </w:r>
      <w:r w:rsidR="00440810">
        <w:t xml:space="preserve"> </w:t>
      </w:r>
      <w:r w:rsidRPr="008D1EAC">
        <w:rPr>
          <w:b/>
          <w:bCs/>
        </w:rPr>
        <w:t>Radio Katowice</w:t>
      </w:r>
      <w:r w:rsidR="00450211">
        <w:t>.</w:t>
      </w:r>
      <w:r w:rsidR="00302E7F">
        <w:t xml:space="preserve"> </w:t>
      </w:r>
      <w:r w:rsidR="00450211">
        <w:t>Ty</w:t>
      </w:r>
      <w:r>
        <w:t>m samym nie tylko wskoczyło do TOP</w:t>
      </w:r>
      <w:r w:rsidR="00450211">
        <w:t xml:space="preserve"> </w:t>
      </w:r>
      <w:r>
        <w:t xml:space="preserve">5 mediów regionalnych, ale także zajęło trzecie miejsce w zestawieniu. </w:t>
      </w:r>
      <w:r w:rsidR="00452795">
        <w:t xml:space="preserve">Wysoką pozycję stacja zawdzięcza m.in. wywiadowi z prezesem Katowickiej Specjalnej Strefy Ekonomicznej Rafałem Żelaznym, w którym poruszono kwestię budowy fabryki polskiego samochodu elektrycznego Izera. </w:t>
      </w:r>
      <w:r>
        <w:t xml:space="preserve">Na ostatnim miejscu podium </w:t>
      </w:r>
      <w:r w:rsidR="00452795">
        <w:t xml:space="preserve">ex </w:t>
      </w:r>
      <w:r w:rsidR="00EA4E2D">
        <w:t xml:space="preserve">aequo </w:t>
      </w:r>
      <w:r>
        <w:t xml:space="preserve">znalazło się również </w:t>
      </w:r>
      <w:r w:rsidRPr="008D1EAC">
        <w:rPr>
          <w:b/>
          <w:bCs/>
        </w:rPr>
        <w:t>Radio Poznań</w:t>
      </w:r>
      <w:r>
        <w:t>. Obie redakcje odnotowały</w:t>
      </w:r>
      <w:r w:rsidR="00452795">
        <w:t xml:space="preserve"> po</w:t>
      </w:r>
      <w:r>
        <w:t xml:space="preserve"> 124 odwoła</w:t>
      </w:r>
      <w:r w:rsidR="00452795">
        <w:t>nia</w:t>
      </w:r>
      <w:r>
        <w:t xml:space="preserve">. </w:t>
      </w:r>
    </w:p>
    <w:p w14:paraId="5D0A6437" w14:textId="77777777" w:rsidR="00302E7F" w:rsidRDefault="00452795" w:rsidP="00D612BA">
      <w:pPr>
        <w:jc w:val="both"/>
        <w:rPr>
          <w:b/>
          <w:bCs/>
        </w:rPr>
      </w:pPr>
      <w:r>
        <w:rPr>
          <w:b/>
          <w:bCs/>
        </w:rPr>
        <w:t xml:space="preserve"> Wirtualna Polska Media na podium wśród wydawnictw</w:t>
      </w:r>
    </w:p>
    <w:p w14:paraId="7A1115FE" w14:textId="1D583C34" w:rsidR="00A03F83" w:rsidRDefault="00A03F83" w:rsidP="00D612BA">
      <w:pPr>
        <w:jc w:val="both"/>
        <w:rPr>
          <w:rStyle w:val="Pogrubienie"/>
          <w:b w:val="0"/>
          <w:bCs w:val="0"/>
        </w:rPr>
      </w:pPr>
      <w:r>
        <w:t>Czołową pozycję w rankingu wydawnictw niezmiennie zajmuje Ringier Axel Springer. Redakcje grupy (</w:t>
      </w:r>
      <w:r>
        <w:rPr>
          <w:rStyle w:val="Pogrubienie"/>
        </w:rPr>
        <w:t>Onet, Noizz, Medonet, Forbes, Newsweek, Przegląd Sportowy, Fakt, Business Insider, Plejada</w:t>
      </w:r>
      <w:r w:rsidRPr="00A03F83">
        <w:rPr>
          <w:rStyle w:val="Pogrubienie"/>
          <w:b w:val="0"/>
          <w:bCs w:val="0"/>
        </w:rPr>
        <w:t>) cytowano łącznie ponad 9,6 tys. razy. Drugie miejsce należy do Agory. To wydawnictwo</w:t>
      </w:r>
      <w:r>
        <w:rPr>
          <w:rStyle w:val="Pogrubienie"/>
        </w:rPr>
        <w:t xml:space="preserve"> </w:t>
      </w:r>
      <w:r w:rsidRPr="00A03F83">
        <w:rPr>
          <w:rStyle w:val="Pogrubienie"/>
          <w:b w:val="0"/>
          <w:bCs w:val="0"/>
        </w:rPr>
        <w:t>(</w:t>
      </w:r>
      <w:r>
        <w:rPr>
          <w:rStyle w:val="Pogrubienie"/>
        </w:rPr>
        <w:t>Radio Plus, Sport</w:t>
      </w:r>
      <w:r w:rsidR="00452795">
        <w:rPr>
          <w:rStyle w:val="Pogrubienie"/>
        </w:rPr>
        <w:t>.pl</w:t>
      </w:r>
      <w:r>
        <w:rPr>
          <w:rStyle w:val="Pogrubienie"/>
        </w:rPr>
        <w:t>, Plotek, Gazeta Wyborcza, Gazeta</w:t>
      </w:r>
      <w:r w:rsidR="00452795">
        <w:rPr>
          <w:rStyle w:val="Pogrubienie"/>
        </w:rPr>
        <w:t>.pl</w:t>
      </w:r>
      <w:r>
        <w:rPr>
          <w:rStyle w:val="Pogrubienie"/>
        </w:rPr>
        <w:t>, Radio ZET, TOK FM</w:t>
      </w:r>
      <w:r w:rsidRPr="00A03F83">
        <w:rPr>
          <w:rStyle w:val="Pogrubienie"/>
          <w:b w:val="0"/>
          <w:bCs w:val="0"/>
        </w:rPr>
        <w:t>)</w:t>
      </w:r>
      <w:r>
        <w:rPr>
          <w:rStyle w:val="Pogrubienie"/>
        </w:rPr>
        <w:t xml:space="preserve"> </w:t>
      </w:r>
      <w:r w:rsidRPr="00A03F83">
        <w:rPr>
          <w:rStyle w:val="Pogrubienie"/>
          <w:b w:val="0"/>
          <w:bCs w:val="0"/>
        </w:rPr>
        <w:t>wzmiankowano blisko 7,6 tys. razy. W maju na trzecie miejsce awansuje Wirtualna Polska Media</w:t>
      </w:r>
      <w:r>
        <w:rPr>
          <w:rStyle w:val="Pogrubienie"/>
        </w:rPr>
        <w:t xml:space="preserve"> </w:t>
      </w:r>
      <w:r w:rsidRPr="00A03F83">
        <w:rPr>
          <w:rStyle w:val="Pogrubienie"/>
          <w:b w:val="0"/>
          <w:bCs w:val="0"/>
        </w:rPr>
        <w:t>(</w:t>
      </w:r>
      <w:r w:rsidRPr="00C94D09">
        <w:rPr>
          <w:rStyle w:val="Pogrubienie"/>
        </w:rPr>
        <w:t xml:space="preserve">Wirtualna Polska, </w:t>
      </w:r>
      <w:r>
        <w:rPr>
          <w:rStyle w:val="Pogrubienie"/>
        </w:rPr>
        <w:t xml:space="preserve">Wirtualne Media, Money, SportoweFakty WP, Pudelek, o2, Dobre Programy, ABC Zdrowie, Autokult, </w:t>
      </w:r>
      <w:r>
        <w:rPr>
          <w:rStyle w:val="Pogrubienie"/>
        </w:rPr>
        <w:lastRenderedPageBreak/>
        <w:t>Gadżetomania</w:t>
      </w:r>
      <w:r w:rsidRPr="00A03F83">
        <w:rPr>
          <w:rStyle w:val="Pogrubienie"/>
          <w:b w:val="0"/>
          <w:bCs w:val="0"/>
        </w:rPr>
        <w:t>)</w:t>
      </w:r>
      <w:r w:rsidR="00452795">
        <w:rPr>
          <w:rStyle w:val="Pogrubienie"/>
          <w:b w:val="0"/>
          <w:bCs w:val="0"/>
        </w:rPr>
        <w:t>. Do informacji podawanych przez redakcje należące do tego wydawnictwa</w:t>
      </w:r>
      <w:r w:rsidRPr="00A03F83">
        <w:rPr>
          <w:rStyle w:val="Pogrubienie"/>
          <w:b w:val="0"/>
          <w:bCs w:val="0"/>
        </w:rPr>
        <w:t xml:space="preserve"> odwoływano się blisko 6 tys. razy.</w:t>
      </w:r>
    </w:p>
    <w:p w14:paraId="358F583E" w14:textId="09CCAD5B" w:rsidR="00FA57C3" w:rsidRPr="00FA57C3" w:rsidRDefault="00FA57C3" w:rsidP="00FA57C3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4B174B">
        <w:rPr>
          <w:rFonts w:ascii="Calibri" w:hAnsi="Calibri" w:cs="Calibri"/>
          <w:sz w:val="22"/>
          <w:szCs w:val="22"/>
          <w:shd w:val="clear" w:color="auto" w:fill="FFFFFF"/>
        </w:rPr>
        <w:t xml:space="preserve">Analizę częstotliwości cytowań poszczególnych mediów przez inne </w:t>
      </w:r>
      <w:r>
        <w:rPr>
          <w:rFonts w:ascii="Calibri" w:hAnsi="Calibri" w:cs="Calibri"/>
          <w:sz w:val="22"/>
          <w:szCs w:val="22"/>
          <w:shd w:val="clear" w:color="auto" w:fill="FFFFFF"/>
        </w:rPr>
        <w:t>redakcje</w:t>
      </w:r>
      <w:r w:rsidRPr="004B174B">
        <w:rPr>
          <w:rFonts w:ascii="Calibri" w:hAnsi="Calibri" w:cs="Calibri"/>
          <w:sz w:val="22"/>
          <w:szCs w:val="22"/>
          <w:shd w:val="clear" w:color="auto" w:fill="FFFFFF"/>
        </w:rPr>
        <w:t xml:space="preserve"> przeprowadzono na podstawie </w:t>
      </w:r>
      <w:r w:rsidR="000302DE" w:rsidRPr="000302D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58</w:t>
      </w:r>
      <w:r w:rsidR="000302D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 </w:t>
      </w:r>
      <w:r w:rsidR="000302DE" w:rsidRPr="000302D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943</w:t>
      </w:r>
      <w:r w:rsidR="000302D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Pr="004B174B">
        <w:rPr>
          <w:rFonts w:ascii="Calibri" w:hAnsi="Calibri" w:cs="Calibri"/>
          <w:sz w:val="22"/>
          <w:szCs w:val="22"/>
          <w:shd w:val="clear" w:color="auto" w:fill="FFFFFF"/>
        </w:rPr>
        <w:t>przekaz</w:t>
      </w:r>
      <w:r>
        <w:rPr>
          <w:rFonts w:ascii="Calibri" w:hAnsi="Calibri" w:cs="Calibri"/>
          <w:sz w:val="22"/>
          <w:szCs w:val="22"/>
          <w:shd w:val="clear" w:color="auto" w:fill="FFFFFF"/>
        </w:rPr>
        <w:t>ów</w:t>
      </w:r>
      <w:r w:rsidRPr="004B174B">
        <w:rPr>
          <w:rFonts w:ascii="Calibri" w:hAnsi="Calibri" w:cs="Calibri"/>
          <w:sz w:val="22"/>
          <w:szCs w:val="22"/>
          <w:shd w:val="clear" w:color="auto" w:fill="FFFFFF"/>
        </w:rPr>
        <w:t xml:space="preserve"> pochodzących z monitoringu prasy, radia i telewizji oraz portali internetowych, w których pojawiały się cytowania ze wskazaniem nazwy mediów prasowych, serwisów internetowych, stacji radiowych i telewizyjnych lub tytuły ich programów. </w:t>
      </w:r>
    </w:p>
    <w:p w14:paraId="6232C019" w14:textId="7F8CB7DC" w:rsidR="00F6018B" w:rsidRDefault="00781F82" w:rsidP="00A03F83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4B174B">
        <w:rPr>
          <w:rFonts w:ascii="Calibri" w:hAnsi="Calibri" w:cs="Calibri"/>
          <w:sz w:val="22"/>
          <w:szCs w:val="22"/>
          <w:shd w:val="clear" w:color="auto" w:fill="FFFFFF"/>
        </w:rPr>
        <w:t xml:space="preserve">Badanie dotyczy okresu 1 – </w:t>
      </w:r>
      <w:r w:rsidR="007C6E22">
        <w:rPr>
          <w:rFonts w:ascii="Calibri" w:hAnsi="Calibri" w:cs="Calibri"/>
          <w:sz w:val="22"/>
          <w:szCs w:val="22"/>
          <w:shd w:val="clear" w:color="auto" w:fill="FFFFFF"/>
        </w:rPr>
        <w:t>3</w:t>
      </w:r>
      <w:r w:rsidR="00D612BA">
        <w:rPr>
          <w:rFonts w:ascii="Calibri" w:hAnsi="Calibri" w:cs="Calibri"/>
          <w:sz w:val="22"/>
          <w:szCs w:val="22"/>
          <w:shd w:val="clear" w:color="auto" w:fill="FFFFFF"/>
        </w:rPr>
        <w:t>1</w:t>
      </w:r>
      <w:r w:rsidR="002D1E5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D612BA">
        <w:rPr>
          <w:rFonts w:ascii="Calibri" w:hAnsi="Calibri" w:cs="Calibri"/>
          <w:sz w:val="22"/>
          <w:szCs w:val="22"/>
          <w:shd w:val="clear" w:color="auto" w:fill="FFFFFF"/>
        </w:rPr>
        <w:t>maja</w:t>
      </w:r>
      <w:r w:rsidR="00E60975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4B174B">
        <w:rPr>
          <w:rFonts w:ascii="Calibri" w:hAnsi="Calibri" w:cs="Calibri"/>
          <w:sz w:val="22"/>
          <w:szCs w:val="22"/>
          <w:shd w:val="clear" w:color="auto" w:fill="FFFFFF"/>
        </w:rPr>
        <w:t>202</w:t>
      </w:r>
      <w:r w:rsidR="0020713C">
        <w:rPr>
          <w:rFonts w:ascii="Calibri" w:hAnsi="Calibri" w:cs="Calibri"/>
          <w:sz w:val="22"/>
          <w:szCs w:val="22"/>
          <w:shd w:val="clear" w:color="auto" w:fill="FFFFFF"/>
        </w:rPr>
        <w:t>4</w:t>
      </w:r>
      <w:r w:rsidRPr="004B174B">
        <w:rPr>
          <w:rFonts w:ascii="Calibri" w:hAnsi="Calibri" w:cs="Calibri"/>
          <w:sz w:val="22"/>
          <w:szCs w:val="22"/>
          <w:shd w:val="clear" w:color="auto" w:fill="FFFFFF"/>
        </w:rPr>
        <w:t xml:space="preserve"> roku. </w:t>
      </w:r>
    </w:p>
    <w:p w14:paraId="2AEB2854" w14:textId="77777777" w:rsidR="005641C5" w:rsidRPr="00171B5B" w:rsidRDefault="005641C5" w:rsidP="00A03F8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</w:pPr>
      <w:r w:rsidRPr="00EE4726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Instytut Monitorowania Mediów wyraża zgodę na pełną lub częściową publikację materiałów pod warunkiem podania źródła (pełna nazwa: Instytut Monitorowania Mediów). W przypadku wykorzystania grafik należy wskazać źródło (nazwę Instytut Monitorowania Mediów lub logotyp) przy każdym wykresie.</w:t>
      </w:r>
    </w:p>
    <w:p w14:paraId="1A76D883" w14:textId="77777777" w:rsidR="005641C5" w:rsidRPr="0057226F" w:rsidRDefault="005641C5" w:rsidP="00A03F83">
      <w:pPr>
        <w:pStyle w:val="NormalnyWeb"/>
        <w:shd w:val="clear" w:color="auto" w:fill="FFFFFF"/>
        <w:spacing w:before="240" w:after="24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57226F">
        <w:rPr>
          <w:rFonts w:ascii="Calibri" w:hAnsi="Calibri" w:cs="Calibri"/>
          <w:b/>
          <w:sz w:val="22"/>
          <w:szCs w:val="22"/>
        </w:rPr>
        <w:t>O raporcie:</w:t>
      </w:r>
    </w:p>
    <w:p w14:paraId="5C5CE3B1" w14:textId="77777777" w:rsidR="005641C5" w:rsidRDefault="005641C5" w:rsidP="00A03F83">
      <w:pPr>
        <w:pStyle w:val="NormalnyWeb"/>
        <w:shd w:val="clear" w:color="auto" w:fill="FFFFFF"/>
        <w:spacing w:before="240" w:after="24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BA5D65">
        <w:rPr>
          <w:rFonts w:ascii="Calibri" w:hAnsi="Calibri" w:cs="Calibri"/>
          <w:bCs/>
          <w:sz w:val="22"/>
          <w:szCs w:val="22"/>
        </w:rPr>
        <w:t xml:space="preserve">Raport Najbardziej opiniotwórcze media w Polsce tworzony jest na podstawie analizy materiałów z monitoringu prasy, radia, telewizji oraz portali internetowych, </w:t>
      </w:r>
      <w:r w:rsidRPr="00BA5D65">
        <w:rPr>
          <w:rFonts w:ascii="Calibri" w:hAnsi="Calibri" w:cs="Calibri"/>
          <w:sz w:val="22"/>
          <w:szCs w:val="22"/>
          <w:shd w:val="clear" w:color="auto" w:fill="FFFFFF"/>
        </w:rPr>
        <w:t>w których pojawiają się cytowania ze wskazaniem nazwy mediów prasowych, serwisów internetowych, stacji radiowych i telewizyjnych lub tytuły ich programów.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BA5D65">
        <w:rPr>
          <w:rFonts w:ascii="Calibri" w:hAnsi="Calibri" w:cs="Calibri"/>
          <w:sz w:val="22"/>
          <w:szCs w:val="22"/>
          <w:shd w:val="clear" w:color="auto" w:fill="FFFFFF"/>
        </w:rPr>
        <w:t>Instytut Monitorowania Mediów prowadzi badanie nieprzerwanie od września 2003 r.</w:t>
      </w:r>
    </w:p>
    <w:p w14:paraId="295298ED" w14:textId="7D379676" w:rsidR="005641C5" w:rsidRPr="00F6018B" w:rsidRDefault="005641C5" w:rsidP="00A03F83">
      <w:pPr>
        <w:pStyle w:val="NormalnyWeb"/>
        <w:shd w:val="clear" w:color="auto" w:fill="FFFFFF"/>
        <w:spacing w:before="240" w:after="240"/>
        <w:jc w:val="both"/>
        <w:textAlignment w:val="baseline"/>
        <w:rPr>
          <w:rStyle w:val="Pogrubienie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</w:pPr>
      <w:r w:rsidRPr="00BA5D65">
        <w:rPr>
          <w:rFonts w:ascii="Calibri" w:hAnsi="Calibri" w:cs="Calibri"/>
          <w:sz w:val="22"/>
          <w:szCs w:val="22"/>
          <w:shd w:val="clear" w:color="auto" w:fill="FFFFFF"/>
        </w:rPr>
        <w:t>Analiza obejmuje ponad 1</w:t>
      </w:r>
      <w:r>
        <w:rPr>
          <w:rFonts w:ascii="Calibri" w:hAnsi="Calibri" w:cs="Calibri"/>
          <w:sz w:val="22"/>
          <w:szCs w:val="22"/>
          <w:shd w:val="clear" w:color="auto" w:fill="FFFFFF"/>
        </w:rPr>
        <w:t>6</w:t>
      </w:r>
      <w:r w:rsidRPr="00BA5D65">
        <w:rPr>
          <w:rFonts w:ascii="Calibri" w:hAnsi="Calibri" w:cs="Calibri"/>
          <w:sz w:val="22"/>
          <w:szCs w:val="22"/>
          <w:shd w:val="clear" w:color="auto" w:fill="FFFFFF"/>
        </w:rPr>
        <w:t>00 gazet i czasopism, wybrane programy w stacjach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BA5D65">
        <w:rPr>
          <w:rFonts w:ascii="Calibri" w:hAnsi="Calibri" w:cs="Calibri"/>
          <w:sz w:val="22"/>
          <w:szCs w:val="22"/>
          <w:shd w:val="clear" w:color="auto" w:fill="FFFFFF"/>
        </w:rPr>
        <w:t>telewizyjnych (m.in. TVP1, TVP2, TVP Info, TVN, TVN24, TVN24BiS, TVN Turbo,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BA5D65">
        <w:rPr>
          <w:rFonts w:ascii="Calibri" w:hAnsi="Calibri" w:cs="Calibri"/>
          <w:sz w:val="22"/>
          <w:szCs w:val="22"/>
          <w:shd w:val="clear" w:color="auto" w:fill="FFFFFF"/>
        </w:rPr>
        <w:t>Polsat, Polsat News, Polsat News 2) i rozgłośniach radiowych (m.in. PR1, PR3,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BA5D65">
        <w:rPr>
          <w:rFonts w:ascii="Calibri" w:hAnsi="Calibri" w:cs="Calibri"/>
          <w:sz w:val="22"/>
          <w:szCs w:val="22"/>
          <w:shd w:val="clear" w:color="auto" w:fill="FFFFFF"/>
        </w:rPr>
        <w:t>PR4, RDC, Radio Maryja, RMF FM, Radio Zet, TOK FM i Muzo.fm) oraz portale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BA5D65">
        <w:rPr>
          <w:rFonts w:ascii="Calibri" w:hAnsi="Calibri" w:cs="Calibri"/>
          <w:sz w:val="22"/>
          <w:szCs w:val="22"/>
          <w:shd w:val="clear" w:color="auto" w:fill="FFFFFF"/>
        </w:rPr>
        <w:t>internetowe, na których regularnie pojawiają się nowe treści. Raport nie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BA5D65">
        <w:rPr>
          <w:rFonts w:ascii="Calibri" w:hAnsi="Calibri" w:cs="Calibri"/>
          <w:sz w:val="22"/>
          <w:szCs w:val="22"/>
          <w:shd w:val="clear" w:color="auto" w:fill="FFFFFF"/>
        </w:rPr>
        <w:t>obejmuje materiałów z kanałów społecznościowych i komentarzy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BA5D65">
        <w:rPr>
          <w:rFonts w:ascii="Calibri" w:hAnsi="Calibri" w:cs="Calibri"/>
          <w:sz w:val="22"/>
          <w:szCs w:val="22"/>
          <w:shd w:val="clear" w:color="auto" w:fill="FFFFFF"/>
        </w:rPr>
        <w:t>umieszczanych pod artykułami w portalach internetowych.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6A5E21AA" w14:textId="59F7E919" w:rsidR="00781F82" w:rsidRPr="00E21D53" w:rsidRDefault="00781F82" w:rsidP="00A03F8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</w:pPr>
      <w:r w:rsidRPr="00E21D5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Kontakt dla mediów:</w:t>
      </w:r>
    </w:p>
    <w:p w14:paraId="383E5698" w14:textId="5D264912" w:rsidR="00781F82" w:rsidRPr="00322793" w:rsidRDefault="00FA5D85" w:rsidP="00A03F83">
      <w:pPr>
        <w:spacing w:before="28" w:after="28" w:line="240" w:lineRule="auto"/>
        <w:jc w:val="both"/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</w:pPr>
      <w:r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Paulina Piotrowska</w:t>
      </w:r>
    </w:p>
    <w:p w14:paraId="4A8CC4E8" w14:textId="146FF17B" w:rsidR="00781F82" w:rsidRPr="00322793" w:rsidRDefault="00452795" w:rsidP="00A03F83">
      <w:pPr>
        <w:spacing w:before="28" w:after="28" w:line="240" w:lineRule="auto"/>
        <w:jc w:val="both"/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</w:pPr>
      <w:r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 xml:space="preserve">Zastępca kierownika działu </w:t>
      </w:r>
      <w:r w:rsidR="00781F82"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komunikacji</w:t>
      </w:r>
      <w:r w:rsidR="00FA5D85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 xml:space="preserve"> marketingowej</w:t>
      </w:r>
    </w:p>
    <w:p w14:paraId="156AE142" w14:textId="79363F7C" w:rsidR="00781F82" w:rsidRPr="00322793" w:rsidRDefault="00781F82" w:rsidP="00A03F83">
      <w:pPr>
        <w:spacing w:before="28" w:after="28" w:line="240" w:lineRule="auto"/>
        <w:jc w:val="both"/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</w:pP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 xml:space="preserve">@: </w:t>
      </w:r>
      <w:r w:rsidR="00FA5D85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ppiotrowska</w:t>
      </w: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@imm.com.pl</w:t>
      </w:r>
    </w:p>
    <w:p w14:paraId="6784F820" w14:textId="1E38E895" w:rsidR="00781F82" w:rsidRPr="00781F82" w:rsidRDefault="00781F82" w:rsidP="00A03F83">
      <w:pPr>
        <w:spacing w:before="28" w:after="28" w:line="240" w:lineRule="auto"/>
        <w:jc w:val="both"/>
        <w:rPr>
          <w:rFonts w:eastAsia="Times New Roman" w:cs="Calibri"/>
          <w:bCs/>
          <w:sz w:val="20"/>
          <w:szCs w:val="16"/>
          <w:bdr w:val="none" w:sz="0" w:space="0" w:color="auto" w:frame="1"/>
          <w:lang w:eastAsia="pl-PL"/>
        </w:rPr>
      </w:pP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 xml:space="preserve">Tel. +48 </w:t>
      </w:r>
      <w:r w:rsidR="00FA5D85" w:rsidRPr="00FA5D85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507 099 380</w:t>
      </w:r>
    </w:p>
    <w:p w14:paraId="732FD729" w14:textId="77777777" w:rsidR="00781F82" w:rsidRPr="00E21D53" w:rsidRDefault="00781F82" w:rsidP="00A03F83">
      <w:pPr>
        <w:spacing w:before="28" w:after="28" w:line="240" w:lineRule="auto"/>
        <w:jc w:val="both"/>
        <w:rPr>
          <w:rFonts w:eastAsia="Times New Roman" w:cs="Calibri"/>
          <w:bCs/>
          <w:bdr w:val="none" w:sz="0" w:space="0" w:color="auto" w:frame="1"/>
          <w:lang w:eastAsia="pl-PL"/>
        </w:rPr>
      </w:pPr>
      <w:r w:rsidRPr="00E21D53">
        <w:rPr>
          <w:rFonts w:cs="Calibri"/>
        </w:rPr>
        <w:t>__________________________________________________________________________________</w:t>
      </w:r>
    </w:p>
    <w:p w14:paraId="74520AE0" w14:textId="223F979C" w:rsidR="00781F82" w:rsidRPr="00781F82" w:rsidRDefault="00781F82" w:rsidP="00A03F83">
      <w:pPr>
        <w:spacing w:before="120" w:after="0" w:line="240" w:lineRule="auto"/>
        <w:jc w:val="both"/>
        <w:rPr>
          <w:rFonts w:cs="Calibri"/>
          <w:b/>
          <w:bCs/>
        </w:rPr>
      </w:pPr>
      <w:r w:rsidRPr="00E21D53">
        <w:rPr>
          <w:rFonts w:cs="Calibri"/>
          <w:b/>
          <w:bCs/>
        </w:rPr>
        <w:t xml:space="preserve">O Instytucie Monitorowania Mediów: </w:t>
      </w:r>
    </w:p>
    <w:p w14:paraId="77D9AA00" w14:textId="2EFF1EC7" w:rsidR="00DE573E" w:rsidRPr="00781F82" w:rsidRDefault="005A699A" w:rsidP="00A03F83">
      <w:pPr>
        <w:spacing w:before="120" w:after="0" w:line="240" w:lineRule="auto"/>
        <w:jc w:val="both"/>
        <w:rPr>
          <w:rFonts w:cs="Calibri"/>
        </w:rPr>
      </w:pPr>
      <w:r w:rsidRPr="00781F82">
        <w:rPr>
          <w:rFonts w:cs="Calibri"/>
          <w:noProof/>
          <w:lang w:eastAsia="pl-PL"/>
        </w:rPr>
        <w:drawing>
          <wp:inline distT="0" distB="0" distL="0" distR="0" wp14:anchorId="7344D407" wp14:editId="7AB2E97E">
            <wp:extent cx="461010" cy="167005"/>
            <wp:effectExtent l="0" t="0" r="0" b="0"/>
            <wp:docPr id="1" name="Obraz 4" descr="Logo_IMM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_IMM_emai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F82" w:rsidRPr="00E21D53">
        <w:rPr>
          <w:rFonts w:cs="Calibri"/>
        </w:rPr>
        <w:t xml:space="preserve">  </w:t>
      </w:r>
      <w:r w:rsidR="006B0F17" w:rsidRPr="006B0F17">
        <w:rPr>
          <w:rFonts w:cs="Calibri"/>
          <w:noProof/>
          <w:lang w:eastAsia="pl-PL"/>
        </w:rPr>
        <w:t xml:space="preserve">od przeszło 24 lat jest liderem w branży analityki przekazów mediowych w Polsce. Od 2008 roku oferuje swoje usługi również w Rumunii pod marką mediaTRUST. IMM wspiera firmy, instytucje i marki osobiste w efektywnym mierzeniu i raportowaniu wyników komunikacji zewnętrznej, planowaniu strategii oraz przeciwdziałaniu kryzysom wizerunkowym. Firma integruje wyniki publikacji ze wszystkich rodzajów mediów w jednym narzędziu, w tym jako jedyna na rynku również reklamy. Wykonuje raporty i analizy jakościowo-statystyczne. IMM obsługuje tysiące klientów w kraju i zagranicą — międzynarodowe korporacje, małe firmy, instytucje, administrację publiczną, organizacje pozarządowe, agencje PR, agencje marketingowe oraz marki osobiste. Monitoring IMM obejmuje prasę, radio, telewizję, portale internetowe, media społecznościowe, a także podcasty i kanały wideo.  </w:t>
      </w:r>
    </w:p>
    <w:sectPr w:rsidR="00DE573E" w:rsidRPr="00781F82" w:rsidSect="00433B45">
      <w:headerReference w:type="default" r:id="rId9"/>
      <w:footerReference w:type="default" r:id="rId10"/>
      <w:pgSz w:w="11906" w:h="16838" w:code="9"/>
      <w:pgMar w:top="1418" w:right="1418" w:bottom="1418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B87538" w14:textId="77777777" w:rsidR="000E41B4" w:rsidRDefault="000E41B4" w:rsidP="00085879">
      <w:pPr>
        <w:spacing w:after="0" w:line="240" w:lineRule="auto"/>
      </w:pPr>
      <w:r>
        <w:separator/>
      </w:r>
    </w:p>
  </w:endnote>
  <w:endnote w:type="continuationSeparator" w:id="0">
    <w:p w14:paraId="74DEDD2C" w14:textId="77777777" w:rsidR="000E41B4" w:rsidRDefault="000E41B4" w:rsidP="0008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Arial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st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3D8EB" w14:textId="3F3DB5F3" w:rsidR="00D71172" w:rsidRPr="005E5A91" w:rsidRDefault="00362CF7" w:rsidP="003E3E6F">
    <w:pPr>
      <w:spacing w:after="0" w:line="240" w:lineRule="auto"/>
      <w:ind w:left="-851" w:right="2124"/>
      <w:contextualSpacing/>
      <w:rPr>
        <w:rFonts w:ascii="Montserrat" w:hAnsi="Montserrat"/>
        <w:sz w:val="14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73423D2" wp14:editId="38EEE115">
              <wp:simplePos x="0" y="0"/>
              <wp:positionH relativeFrom="column">
                <wp:posOffset>-1011555</wp:posOffset>
              </wp:positionH>
              <wp:positionV relativeFrom="paragraph">
                <wp:posOffset>-65406</wp:posOffset>
              </wp:positionV>
              <wp:extent cx="5410200" cy="0"/>
              <wp:effectExtent l="0" t="0" r="0" b="0"/>
              <wp:wrapNone/>
              <wp:docPr id="42924415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EDEE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79.65pt;margin-top:-5.15pt;width:42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" strokecolor="#f6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DA267C4" wp14:editId="529A0626">
              <wp:simplePos x="0" y="0"/>
              <wp:positionH relativeFrom="column">
                <wp:posOffset>4833620</wp:posOffset>
              </wp:positionH>
              <wp:positionV relativeFrom="paragraph">
                <wp:posOffset>180975</wp:posOffset>
              </wp:positionV>
              <wp:extent cx="1638935" cy="483870"/>
              <wp:effectExtent l="0" t="0" r="0" b="0"/>
              <wp:wrapNone/>
              <wp:docPr id="1617288836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935" cy="483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D4D14D" id="Prostokąt 1" o:spid="_x0000_s1026" style="position:absolute;margin-left:380.6pt;margin-top:14.25pt;width:129.05pt;height:3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" stroked="f"/>
          </w:pict>
        </mc:Fallback>
      </mc:AlternateContent>
    </w:r>
    <w:r w:rsidR="005A699A" w:rsidRPr="005E5A91">
      <w:rPr>
        <w:rFonts w:ascii="Montserrat" w:hAnsi="Montserrat"/>
        <w:noProof/>
        <w:sz w:val="20"/>
      </w:rPr>
      <w:drawing>
        <wp:anchor distT="0" distB="0" distL="114300" distR="114300" simplePos="0" relativeHeight="251656192" behindDoc="0" locked="0" layoutInCell="1" allowOverlap="1" wp14:anchorId="4C1F91A3" wp14:editId="0F497CDC">
          <wp:simplePos x="0" y="0"/>
          <wp:positionH relativeFrom="column">
            <wp:posOffset>5017770</wp:posOffset>
          </wp:positionH>
          <wp:positionV relativeFrom="paragraph">
            <wp:posOffset>-141605</wp:posOffset>
          </wp:positionV>
          <wp:extent cx="1798955" cy="1003300"/>
          <wp:effectExtent l="0" t="0" r="0" b="0"/>
          <wp:wrapNone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51"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8A0" w:rsidRPr="00492C27">
      <w:rPr>
        <w:sz w:val="16"/>
        <w:szCs w:val="16"/>
      </w:rPr>
      <w:t xml:space="preserve">Instytut Monitorowania Mediów </w:t>
    </w:r>
    <w:r w:rsidR="00C058A0" w:rsidRPr="00801B2E">
      <w:rPr>
        <w:sz w:val="16"/>
        <w:szCs w:val="16"/>
      </w:rPr>
      <w:t>S.A.</w:t>
    </w:r>
    <w:r w:rsidR="00C058A0" w:rsidRPr="00FE3AC1">
      <w:rPr>
        <w:sz w:val="16"/>
        <w:szCs w:val="16"/>
      </w:rPr>
      <w:t xml:space="preserve">, </w:t>
    </w:r>
    <w:r w:rsidR="00C058A0">
      <w:rPr>
        <w:sz w:val="16"/>
        <w:szCs w:val="16"/>
      </w:rPr>
      <w:t xml:space="preserve">ul. </w:t>
    </w:r>
    <w:r w:rsidR="00C058A0" w:rsidRPr="005674C7">
      <w:rPr>
        <w:sz w:val="16"/>
        <w:szCs w:val="16"/>
      </w:rPr>
      <w:t>Przyokopowa 33, 01-208 Warszawa</w:t>
    </w:r>
    <w:r w:rsidR="00C058A0" w:rsidRPr="00FE3AC1">
      <w:rPr>
        <w:sz w:val="16"/>
        <w:szCs w:val="16"/>
      </w:rPr>
      <w:t xml:space="preserve">, tel.: +48 22 378 37 50 </w:t>
    </w:r>
    <w:r w:rsidR="00C058A0">
      <w:rPr>
        <w:sz w:val="16"/>
        <w:szCs w:val="16"/>
      </w:rPr>
      <w:t xml:space="preserve"> </w:t>
    </w:r>
    <w:r w:rsidR="00C058A0">
      <w:rPr>
        <w:sz w:val="16"/>
        <w:szCs w:val="16"/>
      </w:rPr>
      <w:br/>
    </w:r>
    <w:r w:rsidR="00C058A0" w:rsidRPr="00FE3AC1">
      <w:rPr>
        <w:color w:val="6E6F71"/>
        <w:sz w:val="16"/>
        <w:szCs w:val="16"/>
      </w:rPr>
      <w:t xml:space="preserve">NIP: </w:t>
    </w:r>
    <w:r w:rsidR="00C058A0" w:rsidRPr="00801B2E">
      <w:rPr>
        <w:color w:val="6E6F71"/>
        <w:sz w:val="16"/>
        <w:szCs w:val="16"/>
      </w:rPr>
      <w:t>5272971275</w:t>
    </w:r>
    <w:r w:rsidR="00C058A0" w:rsidRPr="00FE3AC1">
      <w:rPr>
        <w:color w:val="6E6F71"/>
        <w:sz w:val="16"/>
        <w:szCs w:val="16"/>
      </w:rPr>
      <w:t xml:space="preserve">, Regon: </w:t>
    </w:r>
    <w:r w:rsidR="00C058A0" w:rsidRPr="00801B2E">
      <w:rPr>
        <w:color w:val="6E6F71"/>
        <w:sz w:val="16"/>
        <w:szCs w:val="16"/>
      </w:rPr>
      <w:t>389994690</w:t>
    </w:r>
    <w:r w:rsidR="00C058A0" w:rsidRPr="00FE3AC1">
      <w:rPr>
        <w:color w:val="6E6F71"/>
        <w:sz w:val="16"/>
        <w:szCs w:val="16"/>
      </w:rPr>
      <w:t xml:space="preserve">, </w:t>
    </w:r>
    <w:r w:rsidR="00C058A0" w:rsidRPr="00EB5D61">
      <w:rPr>
        <w:color w:val="6E6F71"/>
        <w:sz w:val="16"/>
        <w:szCs w:val="16"/>
      </w:rPr>
      <w:t xml:space="preserve">KRS: </w:t>
    </w:r>
    <w:r w:rsidR="00C058A0" w:rsidRPr="00801B2E">
      <w:rPr>
        <w:color w:val="6E6F71"/>
        <w:sz w:val="16"/>
        <w:szCs w:val="16"/>
      </w:rPr>
      <w:t>0000922327</w:t>
    </w:r>
    <w:r w:rsidR="00C058A0" w:rsidRPr="00FE3AC1">
      <w:rPr>
        <w:color w:val="6E6F71"/>
        <w:sz w:val="16"/>
        <w:szCs w:val="16"/>
      </w:rPr>
      <w:t>, Sąd R</w:t>
    </w:r>
    <w:r w:rsidR="001465FF">
      <w:rPr>
        <w:color w:val="6E6F71"/>
        <w:sz w:val="16"/>
        <w:szCs w:val="16"/>
      </w:rPr>
      <w:t xml:space="preserve">ejonowy dla m st. Warszawy, </w:t>
    </w:r>
    <w:r w:rsidR="001465FF" w:rsidRPr="001465FF">
      <w:rPr>
        <w:color w:val="6E6F71"/>
        <w:sz w:val="16"/>
        <w:szCs w:val="16"/>
      </w:rPr>
      <w:t xml:space="preserve">XIII </w:t>
    </w:r>
    <w:r w:rsidR="00C058A0" w:rsidRPr="00FE3AC1">
      <w:rPr>
        <w:color w:val="6E6F71"/>
        <w:sz w:val="16"/>
        <w:szCs w:val="16"/>
      </w:rPr>
      <w:t xml:space="preserve">Wydział Gospodarczy Krajowego Rejestru Sądowego  </w:t>
    </w:r>
    <w:r w:rsidR="00C058A0">
      <w:rPr>
        <w:b/>
        <w:bCs/>
        <w:color w:val="F78C3D"/>
        <w:sz w:val="16"/>
        <w:szCs w:val="16"/>
      </w:rPr>
      <w:t>www.imm.</w:t>
    </w:r>
    <w:r w:rsidR="00D71172" w:rsidRPr="005E5A91">
      <w:rPr>
        <w:rFonts w:ascii="Montserrat" w:hAnsi="Montserrat"/>
        <w:b/>
        <w:bCs/>
        <w:color w:val="F78C3D"/>
        <w:sz w:val="14"/>
        <w:szCs w:val="16"/>
      </w:rPr>
      <w:t>.com.pl</w:t>
    </w:r>
  </w:p>
  <w:p w14:paraId="3585A070" w14:textId="77777777" w:rsidR="00D71172" w:rsidRPr="005E5A91" w:rsidRDefault="00D71172" w:rsidP="002B680F">
    <w:pPr>
      <w:pStyle w:val="Stopka"/>
      <w:ind w:left="-851"/>
      <w:rPr>
        <w:rFonts w:ascii="Monsterrat" w:hAnsi="Monsterrat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2DA288" w14:textId="77777777" w:rsidR="000E41B4" w:rsidRDefault="000E41B4" w:rsidP="00085879">
      <w:pPr>
        <w:spacing w:after="0" w:line="240" w:lineRule="auto"/>
      </w:pPr>
      <w:r>
        <w:separator/>
      </w:r>
    </w:p>
  </w:footnote>
  <w:footnote w:type="continuationSeparator" w:id="0">
    <w:p w14:paraId="0B691DCD" w14:textId="77777777" w:rsidR="000E41B4" w:rsidRDefault="000E41B4" w:rsidP="0008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708F7" w14:textId="431D1FC0" w:rsidR="00D71172" w:rsidRPr="00847A91" w:rsidRDefault="005A699A" w:rsidP="00847A91">
    <w:pPr>
      <w:pStyle w:val="Nagwek"/>
      <w:tabs>
        <w:tab w:val="clear" w:pos="4536"/>
        <w:tab w:val="clear" w:pos="9072"/>
        <w:tab w:val="left" w:pos="2166"/>
      </w:tabs>
      <w:spacing w:after="100" w:afterAutospacing="1"/>
      <w:rPr>
        <w:rFonts w:ascii="Montserrat" w:hAnsi="Montserrat"/>
        <w:b/>
        <w:sz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85F2A5F" wp14:editId="4F57DFBE">
          <wp:simplePos x="0" y="0"/>
          <wp:positionH relativeFrom="column">
            <wp:posOffset>-528955</wp:posOffset>
          </wp:positionH>
          <wp:positionV relativeFrom="paragraph">
            <wp:posOffset>-295275</wp:posOffset>
          </wp:positionV>
          <wp:extent cx="1227455" cy="1003300"/>
          <wp:effectExtent l="0" t="0" r="0" b="0"/>
          <wp:wrapTopAndBottom/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94" r="52260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59F6B8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26C32"/>
    <w:multiLevelType w:val="hybridMultilevel"/>
    <w:tmpl w:val="548AC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45A87"/>
    <w:multiLevelType w:val="hybridMultilevel"/>
    <w:tmpl w:val="841A54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47288B"/>
    <w:multiLevelType w:val="hybridMultilevel"/>
    <w:tmpl w:val="3E86FC9E"/>
    <w:lvl w:ilvl="0" w:tplc="D39E0D2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77B4E"/>
    <w:multiLevelType w:val="hybridMultilevel"/>
    <w:tmpl w:val="4ABEB8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990999"/>
    <w:multiLevelType w:val="multilevel"/>
    <w:tmpl w:val="A530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6D4077"/>
    <w:multiLevelType w:val="hybridMultilevel"/>
    <w:tmpl w:val="84C05D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951329">
    <w:abstractNumId w:val="6"/>
  </w:num>
  <w:num w:numId="2" w16cid:durableId="1861891448">
    <w:abstractNumId w:val="4"/>
  </w:num>
  <w:num w:numId="3" w16cid:durableId="2003270354">
    <w:abstractNumId w:val="2"/>
  </w:num>
  <w:num w:numId="4" w16cid:durableId="1687248995">
    <w:abstractNumId w:val="5"/>
  </w:num>
  <w:num w:numId="5" w16cid:durableId="2108310985">
    <w:abstractNumId w:val="3"/>
  </w:num>
  <w:num w:numId="6" w16cid:durableId="76024781">
    <w:abstractNumId w:val="1"/>
  </w:num>
  <w:num w:numId="7" w16cid:durableId="241530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>
      <o:colormru v:ext="edit" colors="#f60"/>
    </o:shapedefaults>
    <o:shapelayout v:ext="edit">
      <o:rules v:ext="edit">
        <o:r id="V:Rule2" type="connector" idref="#AutoShape 2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79"/>
    <w:rsid w:val="000014F2"/>
    <w:rsid w:val="00004D05"/>
    <w:rsid w:val="00005911"/>
    <w:rsid w:val="000136B0"/>
    <w:rsid w:val="00014FAB"/>
    <w:rsid w:val="0001628D"/>
    <w:rsid w:val="00022718"/>
    <w:rsid w:val="00022920"/>
    <w:rsid w:val="00022A3C"/>
    <w:rsid w:val="00024FA4"/>
    <w:rsid w:val="00027DC4"/>
    <w:rsid w:val="000302DE"/>
    <w:rsid w:val="000355F4"/>
    <w:rsid w:val="00037D25"/>
    <w:rsid w:val="00043105"/>
    <w:rsid w:val="000437C9"/>
    <w:rsid w:val="00043D85"/>
    <w:rsid w:val="00043FDF"/>
    <w:rsid w:val="00044E05"/>
    <w:rsid w:val="00053731"/>
    <w:rsid w:val="00056A93"/>
    <w:rsid w:val="00057A4D"/>
    <w:rsid w:val="00063D5F"/>
    <w:rsid w:val="0006431F"/>
    <w:rsid w:val="000654D3"/>
    <w:rsid w:val="000762AB"/>
    <w:rsid w:val="00080927"/>
    <w:rsid w:val="00085879"/>
    <w:rsid w:val="000953EC"/>
    <w:rsid w:val="0009632C"/>
    <w:rsid w:val="00097C6E"/>
    <w:rsid w:val="000A1D25"/>
    <w:rsid w:val="000A7E39"/>
    <w:rsid w:val="000B07C8"/>
    <w:rsid w:val="000B4226"/>
    <w:rsid w:val="000B49BB"/>
    <w:rsid w:val="000C21A2"/>
    <w:rsid w:val="000C589D"/>
    <w:rsid w:val="000E0333"/>
    <w:rsid w:val="000E2AA2"/>
    <w:rsid w:val="000E41B4"/>
    <w:rsid w:val="000E4EDB"/>
    <w:rsid w:val="000F2DA7"/>
    <w:rsid w:val="0010247B"/>
    <w:rsid w:val="001031AA"/>
    <w:rsid w:val="00110CF1"/>
    <w:rsid w:val="001139C7"/>
    <w:rsid w:val="0011531C"/>
    <w:rsid w:val="00122D19"/>
    <w:rsid w:val="00134012"/>
    <w:rsid w:val="0013796B"/>
    <w:rsid w:val="0014096C"/>
    <w:rsid w:val="001412DD"/>
    <w:rsid w:val="00144511"/>
    <w:rsid w:val="0014620D"/>
    <w:rsid w:val="001465FF"/>
    <w:rsid w:val="00150E4F"/>
    <w:rsid w:val="0015199F"/>
    <w:rsid w:val="00157275"/>
    <w:rsid w:val="0016424F"/>
    <w:rsid w:val="00164ED0"/>
    <w:rsid w:val="00172BFC"/>
    <w:rsid w:val="00177218"/>
    <w:rsid w:val="0019350F"/>
    <w:rsid w:val="001945FF"/>
    <w:rsid w:val="001A2F73"/>
    <w:rsid w:val="001B3E99"/>
    <w:rsid w:val="001C177A"/>
    <w:rsid w:val="001C1FFA"/>
    <w:rsid w:val="001C380F"/>
    <w:rsid w:val="001C5C83"/>
    <w:rsid w:val="001E1970"/>
    <w:rsid w:val="001E3508"/>
    <w:rsid w:val="001F086D"/>
    <w:rsid w:val="001F1CF3"/>
    <w:rsid w:val="001F3AB2"/>
    <w:rsid w:val="001F776D"/>
    <w:rsid w:val="00201178"/>
    <w:rsid w:val="002070F1"/>
    <w:rsid w:val="0020713C"/>
    <w:rsid w:val="00223B33"/>
    <w:rsid w:val="00227634"/>
    <w:rsid w:val="0023002B"/>
    <w:rsid w:val="0023308C"/>
    <w:rsid w:val="00233ECF"/>
    <w:rsid w:val="00235BF2"/>
    <w:rsid w:val="00236914"/>
    <w:rsid w:val="00236E2F"/>
    <w:rsid w:val="002402AB"/>
    <w:rsid w:val="00241477"/>
    <w:rsid w:val="00241B18"/>
    <w:rsid w:val="00244021"/>
    <w:rsid w:val="00251ED6"/>
    <w:rsid w:val="00252B5B"/>
    <w:rsid w:val="002600F5"/>
    <w:rsid w:val="00261B10"/>
    <w:rsid w:val="00271B04"/>
    <w:rsid w:val="0027257B"/>
    <w:rsid w:val="00281953"/>
    <w:rsid w:val="00284B4A"/>
    <w:rsid w:val="002924B3"/>
    <w:rsid w:val="002929C5"/>
    <w:rsid w:val="00296CB8"/>
    <w:rsid w:val="002A375E"/>
    <w:rsid w:val="002B680F"/>
    <w:rsid w:val="002C4704"/>
    <w:rsid w:val="002C6AAB"/>
    <w:rsid w:val="002C7775"/>
    <w:rsid w:val="002D1E54"/>
    <w:rsid w:val="002D55C5"/>
    <w:rsid w:val="002D5BEB"/>
    <w:rsid w:val="002D5C7B"/>
    <w:rsid w:val="002E437A"/>
    <w:rsid w:val="002F3E8E"/>
    <w:rsid w:val="00300B96"/>
    <w:rsid w:val="0030124A"/>
    <w:rsid w:val="00302E7F"/>
    <w:rsid w:val="003121BD"/>
    <w:rsid w:val="00314411"/>
    <w:rsid w:val="00315314"/>
    <w:rsid w:val="00321F28"/>
    <w:rsid w:val="00323814"/>
    <w:rsid w:val="003252F3"/>
    <w:rsid w:val="003257A8"/>
    <w:rsid w:val="00334B2E"/>
    <w:rsid w:val="00334B6C"/>
    <w:rsid w:val="00336D35"/>
    <w:rsid w:val="003455CE"/>
    <w:rsid w:val="00346AEA"/>
    <w:rsid w:val="003507E9"/>
    <w:rsid w:val="0035083E"/>
    <w:rsid w:val="00353952"/>
    <w:rsid w:val="00355829"/>
    <w:rsid w:val="00362CF7"/>
    <w:rsid w:val="0036328F"/>
    <w:rsid w:val="003716EC"/>
    <w:rsid w:val="00383CE4"/>
    <w:rsid w:val="0038425C"/>
    <w:rsid w:val="00385205"/>
    <w:rsid w:val="00387798"/>
    <w:rsid w:val="003901E7"/>
    <w:rsid w:val="00393E02"/>
    <w:rsid w:val="00395157"/>
    <w:rsid w:val="003970C7"/>
    <w:rsid w:val="003A69F3"/>
    <w:rsid w:val="003A6C58"/>
    <w:rsid w:val="003C1593"/>
    <w:rsid w:val="003C420D"/>
    <w:rsid w:val="003C5A89"/>
    <w:rsid w:val="003C5D12"/>
    <w:rsid w:val="003D1017"/>
    <w:rsid w:val="003D423F"/>
    <w:rsid w:val="003D6C9C"/>
    <w:rsid w:val="003D7AD3"/>
    <w:rsid w:val="003E1011"/>
    <w:rsid w:val="003E2F97"/>
    <w:rsid w:val="003E3353"/>
    <w:rsid w:val="003E3E6F"/>
    <w:rsid w:val="003E40EF"/>
    <w:rsid w:val="00404C82"/>
    <w:rsid w:val="00405801"/>
    <w:rsid w:val="004124D4"/>
    <w:rsid w:val="00415D79"/>
    <w:rsid w:val="00422307"/>
    <w:rsid w:val="00425115"/>
    <w:rsid w:val="004257AC"/>
    <w:rsid w:val="00433B45"/>
    <w:rsid w:val="00434127"/>
    <w:rsid w:val="00440810"/>
    <w:rsid w:val="00442AA7"/>
    <w:rsid w:val="00442F86"/>
    <w:rsid w:val="00446085"/>
    <w:rsid w:val="004466F2"/>
    <w:rsid w:val="0044788D"/>
    <w:rsid w:val="00450211"/>
    <w:rsid w:val="00452795"/>
    <w:rsid w:val="00452FA0"/>
    <w:rsid w:val="004562CE"/>
    <w:rsid w:val="00464AFA"/>
    <w:rsid w:val="004662EA"/>
    <w:rsid w:val="004727B4"/>
    <w:rsid w:val="00473C2F"/>
    <w:rsid w:val="00476052"/>
    <w:rsid w:val="004769BA"/>
    <w:rsid w:val="00482AD0"/>
    <w:rsid w:val="00485FE0"/>
    <w:rsid w:val="00490585"/>
    <w:rsid w:val="00492C27"/>
    <w:rsid w:val="00493E61"/>
    <w:rsid w:val="00494163"/>
    <w:rsid w:val="00497B74"/>
    <w:rsid w:val="00497CD5"/>
    <w:rsid w:val="004A0C84"/>
    <w:rsid w:val="004B2622"/>
    <w:rsid w:val="004B378E"/>
    <w:rsid w:val="004B37D2"/>
    <w:rsid w:val="004B4362"/>
    <w:rsid w:val="004C1101"/>
    <w:rsid w:val="004C2DAE"/>
    <w:rsid w:val="004C6382"/>
    <w:rsid w:val="004D7D8D"/>
    <w:rsid w:val="004E66B6"/>
    <w:rsid w:val="004F34B5"/>
    <w:rsid w:val="00503C2C"/>
    <w:rsid w:val="00506B37"/>
    <w:rsid w:val="00507DCA"/>
    <w:rsid w:val="00512499"/>
    <w:rsid w:val="00513B02"/>
    <w:rsid w:val="005225AD"/>
    <w:rsid w:val="00525BD8"/>
    <w:rsid w:val="00530C95"/>
    <w:rsid w:val="00535622"/>
    <w:rsid w:val="005369A9"/>
    <w:rsid w:val="005428E6"/>
    <w:rsid w:val="005434C3"/>
    <w:rsid w:val="00543E98"/>
    <w:rsid w:val="005518D9"/>
    <w:rsid w:val="005602B7"/>
    <w:rsid w:val="0056170A"/>
    <w:rsid w:val="00561F5A"/>
    <w:rsid w:val="005641C5"/>
    <w:rsid w:val="00567CD3"/>
    <w:rsid w:val="0057226F"/>
    <w:rsid w:val="00575EFC"/>
    <w:rsid w:val="0058424C"/>
    <w:rsid w:val="00584647"/>
    <w:rsid w:val="00584BE4"/>
    <w:rsid w:val="005A322D"/>
    <w:rsid w:val="005A347E"/>
    <w:rsid w:val="005A62A6"/>
    <w:rsid w:val="005A699A"/>
    <w:rsid w:val="005B2299"/>
    <w:rsid w:val="005C0046"/>
    <w:rsid w:val="005C1C19"/>
    <w:rsid w:val="005C5AD2"/>
    <w:rsid w:val="005C5C4F"/>
    <w:rsid w:val="005C5D01"/>
    <w:rsid w:val="005E557B"/>
    <w:rsid w:val="005E5A91"/>
    <w:rsid w:val="0060219F"/>
    <w:rsid w:val="006029C4"/>
    <w:rsid w:val="00604158"/>
    <w:rsid w:val="006116C9"/>
    <w:rsid w:val="006243AC"/>
    <w:rsid w:val="00624BA0"/>
    <w:rsid w:val="00630242"/>
    <w:rsid w:val="006302B4"/>
    <w:rsid w:val="0063306D"/>
    <w:rsid w:val="0064135E"/>
    <w:rsid w:val="00661CD6"/>
    <w:rsid w:val="006636FD"/>
    <w:rsid w:val="00663A3A"/>
    <w:rsid w:val="00675F79"/>
    <w:rsid w:val="00682EA0"/>
    <w:rsid w:val="006855D5"/>
    <w:rsid w:val="00687F46"/>
    <w:rsid w:val="00696C74"/>
    <w:rsid w:val="006A074E"/>
    <w:rsid w:val="006B0F17"/>
    <w:rsid w:val="006B5BB8"/>
    <w:rsid w:val="006B74E7"/>
    <w:rsid w:val="006C05D4"/>
    <w:rsid w:val="006C58F5"/>
    <w:rsid w:val="006D43A1"/>
    <w:rsid w:val="006D4735"/>
    <w:rsid w:val="006E0FB7"/>
    <w:rsid w:val="006E4E53"/>
    <w:rsid w:val="006E6775"/>
    <w:rsid w:val="006F192A"/>
    <w:rsid w:val="00703793"/>
    <w:rsid w:val="00706578"/>
    <w:rsid w:val="00712CE6"/>
    <w:rsid w:val="007178DC"/>
    <w:rsid w:val="00723D09"/>
    <w:rsid w:val="007327CC"/>
    <w:rsid w:val="00734849"/>
    <w:rsid w:val="00742020"/>
    <w:rsid w:val="00743149"/>
    <w:rsid w:val="00752685"/>
    <w:rsid w:val="007547E4"/>
    <w:rsid w:val="00754C4A"/>
    <w:rsid w:val="00754E6C"/>
    <w:rsid w:val="00757D80"/>
    <w:rsid w:val="00761475"/>
    <w:rsid w:val="007617A3"/>
    <w:rsid w:val="00765040"/>
    <w:rsid w:val="0076528F"/>
    <w:rsid w:val="00766354"/>
    <w:rsid w:val="00771F30"/>
    <w:rsid w:val="00781F82"/>
    <w:rsid w:val="00782E05"/>
    <w:rsid w:val="00783559"/>
    <w:rsid w:val="0078473C"/>
    <w:rsid w:val="007966D0"/>
    <w:rsid w:val="0079672B"/>
    <w:rsid w:val="007976ED"/>
    <w:rsid w:val="00797D62"/>
    <w:rsid w:val="00797FDF"/>
    <w:rsid w:val="007A06F3"/>
    <w:rsid w:val="007A7127"/>
    <w:rsid w:val="007B2D8F"/>
    <w:rsid w:val="007B57A5"/>
    <w:rsid w:val="007C31E6"/>
    <w:rsid w:val="007C6A5A"/>
    <w:rsid w:val="007C6E22"/>
    <w:rsid w:val="007C7965"/>
    <w:rsid w:val="007D13AC"/>
    <w:rsid w:val="007D6EF4"/>
    <w:rsid w:val="007E0566"/>
    <w:rsid w:val="007E4FDC"/>
    <w:rsid w:val="007F2F54"/>
    <w:rsid w:val="007F5D59"/>
    <w:rsid w:val="00812609"/>
    <w:rsid w:val="008164B3"/>
    <w:rsid w:val="00816FD4"/>
    <w:rsid w:val="0082085F"/>
    <w:rsid w:val="0082345F"/>
    <w:rsid w:val="00825BCB"/>
    <w:rsid w:val="00827A2C"/>
    <w:rsid w:val="00833F02"/>
    <w:rsid w:val="00834EFA"/>
    <w:rsid w:val="00836AE7"/>
    <w:rsid w:val="008436CF"/>
    <w:rsid w:val="0084748F"/>
    <w:rsid w:val="00847A91"/>
    <w:rsid w:val="008509C9"/>
    <w:rsid w:val="008514A0"/>
    <w:rsid w:val="008515E4"/>
    <w:rsid w:val="00861E79"/>
    <w:rsid w:val="0086329B"/>
    <w:rsid w:val="00871974"/>
    <w:rsid w:val="00875C09"/>
    <w:rsid w:val="00881462"/>
    <w:rsid w:val="008818BD"/>
    <w:rsid w:val="00886FC3"/>
    <w:rsid w:val="00890107"/>
    <w:rsid w:val="00890C95"/>
    <w:rsid w:val="008956CB"/>
    <w:rsid w:val="008A229D"/>
    <w:rsid w:val="008A36CD"/>
    <w:rsid w:val="008B00CA"/>
    <w:rsid w:val="008B0813"/>
    <w:rsid w:val="008B4622"/>
    <w:rsid w:val="008D6390"/>
    <w:rsid w:val="008D7E33"/>
    <w:rsid w:val="008E7AD6"/>
    <w:rsid w:val="008F4795"/>
    <w:rsid w:val="008F70EB"/>
    <w:rsid w:val="008F7477"/>
    <w:rsid w:val="009027DB"/>
    <w:rsid w:val="009042EF"/>
    <w:rsid w:val="009077B5"/>
    <w:rsid w:val="009078F7"/>
    <w:rsid w:val="00910097"/>
    <w:rsid w:val="00910AA9"/>
    <w:rsid w:val="0091130B"/>
    <w:rsid w:val="00914EA0"/>
    <w:rsid w:val="0092409A"/>
    <w:rsid w:val="00925F11"/>
    <w:rsid w:val="00926846"/>
    <w:rsid w:val="00930B2C"/>
    <w:rsid w:val="009323CE"/>
    <w:rsid w:val="00933631"/>
    <w:rsid w:val="00934E05"/>
    <w:rsid w:val="00940E01"/>
    <w:rsid w:val="00950C92"/>
    <w:rsid w:val="00953CD2"/>
    <w:rsid w:val="0095632F"/>
    <w:rsid w:val="00972259"/>
    <w:rsid w:val="00974C12"/>
    <w:rsid w:val="00983303"/>
    <w:rsid w:val="00986708"/>
    <w:rsid w:val="00990DE9"/>
    <w:rsid w:val="0099170F"/>
    <w:rsid w:val="00992094"/>
    <w:rsid w:val="009930BC"/>
    <w:rsid w:val="009975CA"/>
    <w:rsid w:val="009A1DF1"/>
    <w:rsid w:val="009A2056"/>
    <w:rsid w:val="009A4496"/>
    <w:rsid w:val="009A45DB"/>
    <w:rsid w:val="009A71DA"/>
    <w:rsid w:val="009B0F0B"/>
    <w:rsid w:val="009B47F7"/>
    <w:rsid w:val="009B5503"/>
    <w:rsid w:val="009B57B3"/>
    <w:rsid w:val="009B7F17"/>
    <w:rsid w:val="009C2128"/>
    <w:rsid w:val="009C464A"/>
    <w:rsid w:val="009E04B3"/>
    <w:rsid w:val="009E524E"/>
    <w:rsid w:val="009E6098"/>
    <w:rsid w:val="009F5C85"/>
    <w:rsid w:val="00A0023E"/>
    <w:rsid w:val="00A03F83"/>
    <w:rsid w:val="00A0573B"/>
    <w:rsid w:val="00A07AD9"/>
    <w:rsid w:val="00A14F0D"/>
    <w:rsid w:val="00A16696"/>
    <w:rsid w:val="00A31F18"/>
    <w:rsid w:val="00A33F72"/>
    <w:rsid w:val="00A36C2C"/>
    <w:rsid w:val="00A451E1"/>
    <w:rsid w:val="00A47C64"/>
    <w:rsid w:val="00A520CF"/>
    <w:rsid w:val="00A52B99"/>
    <w:rsid w:val="00A5397D"/>
    <w:rsid w:val="00A53A5F"/>
    <w:rsid w:val="00A55612"/>
    <w:rsid w:val="00A60224"/>
    <w:rsid w:val="00A6094D"/>
    <w:rsid w:val="00A6545C"/>
    <w:rsid w:val="00A71043"/>
    <w:rsid w:val="00A74643"/>
    <w:rsid w:val="00A75924"/>
    <w:rsid w:val="00A7643D"/>
    <w:rsid w:val="00A77314"/>
    <w:rsid w:val="00A80458"/>
    <w:rsid w:val="00A812BC"/>
    <w:rsid w:val="00A819BD"/>
    <w:rsid w:val="00A86526"/>
    <w:rsid w:val="00A9134D"/>
    <w:rsid w:val="00AA0AB5"/>
    <w:rsid w:val="00AA24C3"/>
    <w:rsid w:val="00AA3CC7"/>
    <w:rsid w:val="00AB1DFD"/>
    <w:rsid w:val="00AB20A9"/>
    <w:rsid w:val="00AB7808"/>
    <w:rsid w:val="00AC1292"/>
    <w:rsid w:val="00AC13B9"/>
    <w:rsid w:val="00AD0D88"/>
    <w:rsid w:val="00AE1F9B"/>
    <w:rsid w:val="00AE51D9"/>
    <w:rsid w:val="00AE52A5"/>
    <w:rsid w:val="00AE631F"/>
    <w:rsid w:val="00AE7515"/>
    <w:rsid w:val="00AF44BD"/>
    <w:rsid w:val="00AF50A1"/>
    <w:rsid w:val="00B00B20"/>
    <w:rsid w:val="00B0380D"/>
    <w:rsid w:val="00B108DB"/>
    <w:rsid w:val="00B11307"/>
    <w:rsid w:val="00B26214"/>
    <w:rsid w:val="00B30A71"/>
    <w:rsid w:val="00B37940"/>
    <w:rsid w:val="00B402D5"/>
    <w:rsid w:val="00B41A1D"/>
    <w:rsid w:val="00B426EF"/>
    <w:rsid w:val="00B44DF5"/>
    <w:rsid w:val="00B468A4"/>
    <w:rsid w:val="00B544CF"/>
    <w:rsid w:val="00B56FD4"/>
    <w:rsid w:val="00B57A4C"/>
    <w:rsid w:val="00B667FA"/>
    <w:rsid w:val="00B66E53"/>
    <w:rsid w:val="00B705EA"/>
    <w:rsid w:val="00B747F1"/>
    <w:rsid w:val="00B80683"/>
    <w:rsid w:val="00B86188"/>
    <w:rsid w:val="00B92034"/>
    <w:rsid w:val="00B93A9C"/>
    <w:rsid w:val="00BA217E"/>
    <w:rsid w:val="00BA383B"/>
    <w:rsid w:val="00BB3E24"/>
    <w:rsid w:val="00BB6972"/>
    <w:rsid w:val="00BC7C47"/>
    <w:rsid w:val="00BD03EC"/>
    <w:rsid w:val="00BD08ED"/>
    <w:rsid w:val="00BD13C8"/>
    <w:rsid w:val="00BD41DC"/>
    <w:rsid w:val="00BE1277"/>
    <w:rsid w:val="00BE2CA5"/>
    <w:rsid w:val="00BE6EA7"/>
    <w:rsid w:val="00BE7359"/>
    <w:rsid w:val="00BF1EE1"/>
    <w:rsid w:val="00C058A0"/>
    <w:rsid w:val="00C14A50"/>
    <w:rsid w:val="00C15024"/>
    <w:rsid w:val="00C202E4"/>
    <w:rsid w:val="00C2419F"/>
    <w:rsid w:val="00C3573F"/>
    <w:rsid w:val="00C369B6"/>
    <w:rsid w:val="00C4254E"/>
    <w:rsid w:val="00C53EA0"/>
    <w:rsid w:val="00C633E3"/>
    <w:rsid w:val="00C65C91"/>
    <w:rsid w:val="00C660F4"/>
    <w:rsid w:val="00C67A2F"/>
    <w:rsid w:val="00C7017E"/>
    <w:rsid w:val="00C70638"/>
    <w:rsid w:val="00C7515E"/>
    <w:rsid w:val="00C75965"/>
    <w:rsid w:val="00C771B9"/>
    <w:rsid w:val="00C80FA1"/>
    <w:rsid w:val="00C831BD"/>
    <w:rsid w:val="00C84413"/>
    <w:rsid w:val="00C87D27"/>
    <w:rsid w:val="00C95F6D"/>
    <w:rsid w:val="00C967D3"/>
    <w:rsid w:val="00CA1635"/>
    <w:rsid w:val="00CB0952"/>
    <w:rsid w:val="00CB6939"/>
    <w:rsid w:val="00CC11FE"/>
    <w:rsid w:val="00CC12C5"/>
    <w:rsid w:val="00CC23A4"/>
    <w:rsid w:val="00CC24AA"/>
    <w:rsid w:val="00CD0E81"/>
    <w:rsid w:val="00CD3D87"/>
    <w:rsid w:val="00CD69C2"/>
    <w:rsid w:val="00CE0F29"/>
    <w:rsid w:val="00CE4F57"/>
    <w:rsid w:val="00CE7FC5"/>
    <w:rsid w:val="00CF3475"/>
    <w:rsid w:val="00CF58DF"/>
    <w:rsid w:val="00CF62E2"/>
    <w:rsid w:val="00CF67AA"/>
    <w:rsid w:val="00D0369C"/>
    <w:rsid w:val="00D17441"/>
    <w:rsid w:val="00D20C3C"/>
    <w:rsid w:val="00D239D7"/>
    <w:rsid w:val="00D2532B"/>
    <w:rsid w:val="00D27AE6"/>
    <w:rsid w:val="00D35566"/>
    <w:rsid w:val="00D40332"/>
    <w:rsid w:val="00D41B52"/>
    <w:rsid w:val="00D44C87"/>
    <w:rsid w:val="00D55EFD"/>
    <w:rsid w:val="00D56067"/>
    <w:rsid w:val="00D612BA"/>
    <w:rsid w:val="00D628F4"/>
    <w:rsid w:val="00D65097"/>
    <w:rsid w:val="00D71172"/>
    <w:rsid w:val="00D74418"/>
    <w:rsid w:val="00D821C4"/>
    <w:rsid w:val="00D842DF"/>
    <w:rsid w:val="00D86038"/>
    <w:rsid w:val="00D9081E"/>
    <w:rsid w:val="00D92AA7"/>
    <w:rsid w:val="00D92D4D"/>
    <w:rsid w:val="00D93D5E"/>
    <w:rsid w:val="00D94E0E"/>
    <w:rsid w:val="00DA4B67"/>
    <w:rsid w:val="00DA7253"/>
    <w:rsid w:val="00DA790F"/>
    <w:rsid w:val="00DB4376"/>
    <w:rsid w:val="00DB63A4"/>
    <w:rsid w:val="00DB718C"/>
    <w:rsid w:val="00DC0835"/>
    <w:rsid w:val="00DC1D35"/>
    <w:rsid w:val="00DC27FE"/>
    <w:rsid w:val="00DD42FE"/>
    <w:rsid w:val="00DD5734"/>
    <w:rsid w:val="00DD5D39"/>
    <w:rsid w:val="00DD7519"/>
    <w:rsid w:val="00DE275A"/>
    <w:rsid w:val="00DE573E"/>
    <w:rsid w:val="00DE6056"/>
    <w:rsid w:val="00DE7025"/>
    <w:rsid w:val="00DF0790"/>
    <w:rsid w:val="00DF3268"/>
    <w:rsid w:val="00DF4467"/>
    <w:rsid w:val="00DF6EF7"/>
    <w:rsid w:val="00E01A81"/>
    <w:rsid w:val="00E04A62"/>
    <w:rsid w:val="00E113D8"/>
    <w:rsid w:val="00E132E4"/>
    <w:rsid w:val="00E13382"/>
    <w:rsid w:val="00E13CE4"/>
    <w:rsid w:val="00E146C6"/>
    <w:rsid w:val="00E16F62"/>
    <w:rsid w:val="00E22C86"/>
    <w:rsid w:val="00E234C0"/>
    <w:rsid w:val="00E27E95"/>
    <w:rsid w:val="00E33CF7"/>
    <w:rsid w:val="00E34825"/>
    <w:rsid w:val="00E351A4"/>
    <w:rsid w:val="00E40E36"/>
    <w:rsid w:val="00E462BF"/>
    <w:rsid w:val="00E53722"/>
    <w:rsid w:val="00E54E2D"/>
    <w:rsid w:val="00E555DB"/>
    <w:rsid w:val="00E60975"/>
    <w:rsid w:val="00E62991"/>
    <w:rsid w:val="00E64395"/>
    <w:rsid w:val="00E6661B"/>
    <w:rsid w:val="00E671D5"/>
    <w:rsid w:val="00E76E2B"/>
    <w:rsid w:val="00E77610"/>
    <w:rsid w:val="00E8161D"/>
    <w:rsid w:val="00E83234"/>
    <w:rsid w:val="00E90FBF"/>
    <w:rsid w:val="00E91F78"/>
    <w:rsid w:val="00E92006"/>
    <w:rsid w:val="00E93D61"/>
    <w:rsid w:val="00EA1054"/>
    <w:rsid w:val="00EA1B21"/>
    <w:rsid w:val="00EA2B3B"/>
    <w:rsid w:val="00EA3A7A"/>
    <w:rsid w:val="00EA4E2D"/>
    <w:rsid w:val="00EB3378"/>
    <w:rsid w:val="00EB3659"/>
    <w:rsid w:val="00EB4B06"/>
    <w:rsid w:val="00EB5D61"/>
    <w:rsid w:val="00EB7B5A"/>
    <w:rsid w:val="00EC001B"/>
    <w:rsid w:val="00EC13F4"/>
    <w:rsid w:val="00EC1EDE"/>
    <w:rsid w:val="00EC232C"/>
    <w:rsid w:val="00EC3EAE"/>
    <w:rsid w:val="00ED1CF9"/>
    <w:rsid w:val="00ED58CD"/>
    <w:rsid w:val="00ED6EBE"/>
    <w:rsid w:val="00ED7C50"/>
    <w:rsid w:val="00EE0102"/>
    <w:rsid w:val="00EE0348"/>
    <w:rsid w:val="00EE0A7F"/>
    <w:rsid w:val="00EF0A2E"/>
    <w:rsid w:val="00EF2FD6"/>
    <w:rsid w:val="00EF4FAF"/>
    <w:rsid w:val="00EF5AB6"/>
    <w:rsid w:val="00F056E6"/>
    <w:rsid w:val="00F06E08"/>
    <w:rsid w:val="00F14295"/>
    <w:rsid w:val="00F153E8"/>
    <w:rsid w:val="00F16374"/>
    <w:rsid w:val="00F17880"/>
    <w:rsid w:val="00F203F1"/>
    <w:rsid w:val="00F21A0A"/>
    <w:rsid w:val="00F22A7C"/>
    <w:rsid w:val="00F23D5E"/>
    <w:rsid w:val="00F3604C"/>
    <w:rsid w:val="00F5142D"/>
    <w:rsid w:val="00F54C21"/>
    <w:rsid w:val="00F6018B"/>
    <w:rsid w:val="00F678CC"/>
    <w:rsid w:val="00F815F2"/>
    <w:rsid w:val="00F81DA6"/>
    <w:rsid w:val="00F8334D"/>
    <w:rsid w:val="00F86224"/>
    <w:rsid w:val="00F87EDA"/>
    <w:rsid w:val="00F943FF"/>
    <w:rsid w:val="00FA0692"/>
    <w:rsid w:val="00FA57C3"/>
    <w:rsid w:val="00FA5D85"/>
    <w:rsid w:val="00FB0E6E"/>
    <w:rsid w:val="00FB36B5"/>
    <w:rsid w:val="00FB66BF"/>
    <w:rsid w:val="00FC1F2C"/>
    <w:rsid w:val="00FD3767"/>
    <w:rsid w:val="00FD542E"/>
    <w:rsid w:val="00FD6697"/>
    <w:rsid w:val="00FE2A8D"/>
    <w:rsid w:val="00FE3AC1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0"/>
    </o:shapedefaults>
    <o:shapelayout v:ext="edit">
      <o:idmap v:ext="edit" data="2"/>
    </o:shapelayout>
  </w:shapeDefaults>
  <w:decimalSymbol w:val=","/>
  <w:listSeparator w:val=";"/>
  <w14:docId w14:val="3FC0685D"/>
  <w15:docId w15:val="{0BCB9359-1AB3-47CE-B348-0AFFE520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5F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60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6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879"/>
  </w:style>
  <w:style w:type="paragraph" w:styleId="Stopka">
    <w:name w:val="footer"/>
    <w:basedOn w:val="Normalny"/>
    <w:link w:val="StopkaZnak"/>
    <w:uiPriority w:val="99"/>
    <w:unhideWhenUsed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879"/>
  </w:style>
  <w:style w:type="paragraph" w:styleId="Tekstdymka">
    <w:name w:val="Balloon Text"/>
    <w:basedOn w:val="Normalny"/>
    <w:link w:val="TekstdymkaZnak"/>
    <w:uiPriority w:val="99"/>
    <w:semiHidden/>
    <w:unhideWhenUsed/>
    <w:rsid w:val="0008587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8587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0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web">
    <w:name w:val="normalweb"/>
    <w:basedOn w:val="Normalny"/>
    <w:rsid w:val="005C5D01"/>
    <w:pPr>
      <w:spacing w:after="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23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3D5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F23D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D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3D5E"/>
    <w:rPr>
      <w:b/>
      <w:bCs/>
      <w:lang w:eastAsia="en-US"/>
    </w:rPr>
  </w:style>
  <w:style w:type="character" w:styleId="Hipercze">
    <w:name w:val="Hyperlink"/>
    <w:uiPriority w:val="99"/>
    <w:unhideWhenUsed/>
    <w:rsid w:val="00910097"/>
    <w:rPr>
      <w:color w:val="0563C1"/>
      <w:u w:val="single"/>
    </w:rPr>
  </w:style>
  <w:style w:type="character" w:styleId="Pogrubienie">
    <w:name w:val="Strong"/>
    <w:uiPriority w:val="22"/>
    <w:qFormat/>
    <w:rsid w:val="0019350F"/>
    <w:rPr>
      <w:b/>
      <w:bCs/>
    </w:rPr>
  </w:style>
  <w:style w:type="character" w:styleId="Uwydatnienie">
    <w:name w:val="Emphasis"/>
    <w:uiPriority w:val="20"/>
    <w:qFormat/>
    <w:rsid w:val="001412DD"/>
    <w:rPr>
      <w:i/>
      <w:iCs/>
    </w:rPr>
  </w:style>
  <w:style w:type="character" w:customStyle="1" w:styleId="textexposedshow">
    <w:name w:val="text_exposed_show"/>
    <w:rsid w:val="000A1D25"/>
  </w:style>
  <w:style w:type="character" w:styleId="Nierozpoznanawzmianka">
    <w:name w:val="Unresolved Mention"/>
    <w:uiPriority w:val="99"/>
    <w:semiHidden/>
    <w:unhideWhenUsed/>
    <w:rsid w:val="00DE573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0023E"/>
    <w:pPr>
      <w:ind w:left="720"/>
      <w:contextualSpacing/>
    </w:pPr>
    <w:rPr>
      <w:kern w:val="2"/>
    </w:rPr>
  </w:style>
  <w:style w:type="paragraph" w:styleId="Poprawka">
    <w:name w:val="Revision"/>
    <w:hidden/>
    <w:uiPriority w:val="99"/>
    <w:semiHidden/>
    <w:rsid w:val="00940E01"/>
    <w:rPr>
      <w:sz w:val="22"/>
      <w:szCs w:val="22"/>
      <w:lang w:eastAsia="en-US"/>
    </w:rPr>
  </w:style>
  <w:style w:type="character" w:customStyle="1" w:styleId="imm-highlight">
    <w:name w:val="imm-highlight"/>
    <w:basedOn w:val="Domylnaczcionkaakapitu"/>
    <w:rsid w:val="00BE6EA7"/>
  </w:style>
  <w:style w:type="character" w:customStyle="1" w:styleId="Nagwek1Znak">
    <w:name w:val="Nagłówek 1 Znak"/>
    <w:basedOn w:val="Domylnaczcionkaakapitu"/>
    <w:link w:val="Nagwek1"/>
    <w:uiPriority w:val="9"/>
    <w:rsid w:val="009E60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6FD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Listapunktowana">
    <w:name w:val="List Bullet"/>
    <w:basedOn w:val="Normalny"/>
    <w:uiPriority w:val="99"/>
    <w:unhideWhenUsed/>
    <w:rsid w:val="006A074E"/>
    <w:pPr>
      <w:numPr>
        <w:numId w:val="7"/>
      </w:numPr>
      <w:contextualSpacing/>
    </w:pPr>
  </w:style>
  <w:style w:type="character" w:customStyle="1" w:styleId="elementlistwrapper">
    <w:name w:val="elementlistwrapper"/>
    <w:basedOn w:val="Domylnaczcionkaakapitu"/>
    <w:rsid w:val="00A03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5915E-D03B-4DAD-98FF-DC4DB38A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1845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Staszewska</dc:creator>
  <cp:keywords/>
  <dc:description/>
  <cp:lastModifiedBy>Katarzyna Ozga</cp:lastModifiedBy>
  <cp:revision>2</cp:revision>
  <cp:lastPrinted>2024-04-19T12:40:00Z</cp:lastPrinted>
  <dcterms:created xsi:type="dcterms:W3CDTF">2024-06-27T11:10:00Z</dcterms:created>
  <dcterms:modified xsi:type="dcterms:W3CDTF">2024-06-27T11:10:00Z</dcterms:modified>
</cp:coreProperties>
</file>